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D34C" w14:textId="603CB579" w:rsidR="007C6626" w:rsidRDefault="005D04A9" w:rsidP="009466A7">
      <w:pPr>
        <w:pStyle w:val="Title"/>
        <w:spacing w:before="0" w:line="242" w:lineRule="auto"/>
        <w:ind w:left="0" w:right="0"/>
        <w:rPr>
          <w:rFonts w:ascii="Times New Roman" w:hAnsi="Times New Roman" w:cs="Times New Roman"/>
          <w:b/>
          <w:sz w:val="48"/>
          <w:szCs w:val="48"/>
        </w:rPr>
      </w:pPr>
      <w:r>
        <w:rPr>
          <w:rFonts w:ascii="Times New Roman" w:hAnsi="Times New Roman" w:cs="Times New Roman"/>
          <w:b/>
          <w:sz w:val="48"/>
          <w:szCs w:val="48"/>
        </w:rPr>
        <w:t>SPECIALIZED CAREER INSTRUCTION</w:t>
      </w:r>
    </w:p>
    <w:p w14:paraId="140AC185" w14:textId="77777777" w:rsidR="005D04A9" w:rsidRPr="0008604D" w:rsidRDefault="005D04A9" w:rsidP="009466A7">
      <w:pPr>
        <w:pStyle w:val="Title"/>
        <w:spacing w:before="0" w:line="242" w:lineRule="auto"/>
        <w:ind w:left="0" w:right="0"/>
        <w:rPr>
          <w:rFonts w:ascii="Times New Roman" w:hAnsi="Times New Roman" w:cs="Times New Roman"/>
          <w:b/>
          <w:sz w:val="48"/>
          <w:szCs w:val="48"/>
        </w:rPr>
      </w:pPr>
    </w:p>
    <w:p w14:paraId="228442AB" w14:textId="77777777" w:rsidR="0008604D" w:rsidRDefault="009736E6" w:rsidP="009466A7">
      <w:pPr>
        <w:spacing w:line="242" w:lineRule="auto"/>
        <w:jc w:val="center"/>
        <w:rPr>
          <w:spacing w:val="-130"/>
          <w:sz w:val="48"/>
        </w:rPr>
      </w:pPr>
      <w:r w:rsidRPr="0008604D">
        <w:rPr>
          <w:sz w:val="48"/>
        </w:rPr>
        <w:t>MASTER</w:t>
      </w:r>
      <w:r w:rsidRPr="0008604D">
        <w:rPr>
          <w:spacing w:val="50"/>
          <w:sz w:val="48"/>
        </w:rPr>
        <w:t xml:space="preserve"> </w:t>
      </w:r>
      <w:r w:rsidRPr="0008604D">
        <w:rPr>
          <w:sz w:val="48"/>
        </w:rPr>
        <w:t>PLAN</w:t>
      </w:r>
      <w:r w:rsidRPr="0008604D">
        <w:rPr>
          <w:spacing w:val="50"/>
          <w:sz w:val="48"/>
        </w:rPr>
        <w:t xml:space="preserve"> </w:t>
      </w:r>
      <w:r w:rsidRPr="0008604D">
        <w:rPr>
          <w:sz w:val="48"/>
        </w:rPr>
        <w:t>OF</w:t>
      </w:r>
      <w:r w:rsidRPr="0008604D">
        <w:rPr>
          <w:spacing w:val="49"/>
          <w:sz w:val="48"/>
        </w:rPr>
        <w:t xml:space="preserve"> </w:t>
      </w:r>
      <w:r w:rsidRPr="0008604D">
        <w:rPr>
          <w:sz w:val="48"/>
        </w:rPr>
        <w:t>INSTRUCTION</w:t>
      </w:r>
    </w:p>
    <w:p w14:paraId="33B85112" w14:textId="06EFA81A" w:rsidR="007C6626" w:rsidRDefault="009736E6" w:rsidP="009466A7">
      <w:pPr>
        <w:spacing w:line="242" w:lineRule="auto"/>
        <w:jc w:val="center"/>
        <w:rPr>
          <w:w w:val="105"/>
          <w:sz w:val="48"/>
        </w:rPr>
      </w:pPr>
      <w:r w:rsidRPr="0008604D">
        <w:rPr>
          <w:w w:val="105"/>
          <w:sz w:val="48"/>
        </w:rPr>
        <w:t>202</w:t>
      </w:r>
      <w:r w:rsidR="004A3DE0">
        <w:rPr>
          <w:w w:val="105"/>
          <w:sz w:val="48"/>
        </w:rPr>
        <w:t>2</w:t>
      </w:r>
      <w:r w:rsidRPr="0008604D">
        <w:rPr>
          <w:spacing w:val="12"/>
          <w:w w:val="105"/>
          <w:sz w:val="48"/>
        </w:rPr>
        <w:t xml:space="preserve"> </w:t>
      </w:r>
      <w:r w:rsidR="00103B7E">
        <w:rPr>
          <w:w w:val="105"/>
          <w:sz w:val="48"/>
        </w:rPr>
        <w:t>–</w:t>
      </w:r>
      <w:r w:rsidRPr="0008604D">
        <w:rPr>
          <w:spacing w:val="-11"/>
          <w:w w:val="105"/>
          <w:sz w:val="48"/>
        </w:rPr>
        <w:t xml:space="preserve"> </w:t>
      </w:r>
      <w:r w:rsidRPr="0008604D">
        <w:rPr>
          <w:w w:val="105"/>
          <w:sz w:val="48"/>
        </w:rPr>
        <w:t>20</w:t>
      </w:r>
      <w:r w:rsidR="0008604D">
        <w:rPr>
          <w:w w:val="105"/>
          <w:sz w:val="48"/>
        </w:rPr>
        <w:t>2</w:t>
      </w:r>
      <w:r w:rsidR="004A3DE0">
        <w:rPr>
          <w:w w:val="105"/>
          <w:sz w:val="48"/>
        </w:rPr>
        <w:t>3</w:t>
      </w:r>
    </w:p>
    <w:p w14:paraId="26D0E2CA" w14:textId="71460D4E" w:rsidR="0008604D" w:rsidRDefault="007C6626" w:rsidP="009466A7">
      <w:pPr>
        <w:spacing w:line="242" w:lineRule="auto"/>
        <w:jc w:val="center"/>
        <w:rPr>
          <w:w w:val="110"/>
          <w:sz w:val="40"/>
        </w:rPr>
      </w:pPr>
      <w:r>
        <w:rPr>
          <w:w w:val="110"/>
          <w:sz w:val="40"/>
        </w:rPr>
        <w:t>Ryan White</w:t>
      </w:r>
      <w:r w:rsidR="009736E6" w:rsidRPr="0008604D">
        <w:rPr>
          <w:w w:val="110"/>
          <w:sz w:val="40"/>
        </w:rPr>
        <w:t>,</w:t>
      </w:r>
      <w:r w:rsidR="009736E6" w:rsidRPr="0008604D">
        <w:rPr>
          <w:spacing w:val="1"/>
          <w:w w:val="110"/>
          <w:sz w:val="40"/>
        </w:rPr>
        <w:t xml:space="preserve"> </w:t>
      </w:r>
      <w:r w:rsidR="009736E6" w:rsidRPr="0008604D">
        <w:rPr>
          <w:w w:val="110"/>
          <w:sz w:val="40"/>
        </w:rPr>
        <w:t>Instructor</w:t>
      </w:r>
      <w:r w:rsidR="00084105">
        <w:rPr>
          <w:w w:val="110"/>
          <w:sz w:val="40"/>
        </w:rPr>
        <w:t xml:space="preserve"> </w:t>
      </w:r>
    </w:p>
    <w:p w14:paraId="27795F46" w14:textId="0F487F4B" w:rsidR="0051320E" w:rsidRDefault="0051320E" w:rsidP="009466A7">
      <w:pPr>
        <w:spacing w:line="242" w:lineRule="auto"/>
        <w:jc w:val="center"/>
        <w:rPr>
          <w:spacing w:val="24"/>
          <w:w w:val="110"/>
          <w:sz w:val="40"/>
        </w:rPr>
      </w:pPr>
      <w:r>
        <w:rPr>
          <w:spacing w:val="24"/>
          <w:w w:val="110"/>
          <w:sz w:val="40"/>
        </w:rPr>
        <w:t>Christian Zimmerman, Instructor</w:t>
      </w:r>
    </w:p>
    <w:p w14:paraId="2A5B4940" w14:textId="21855ED8" w:rsidR="00C16B6A" w:rsidRDefault="00C16B6A" w:rsidP="009466A7">
      <w:pPr>
        <w:pStyle w:val="BodyText"/>
        <w:rPr>
          <w:sz w:val="19"/>
        </w:rPr>
      </w:pPr>
    </w:p>
    <w:p w14:paraId="14943AF2" w14:textId="4FE0BE65" w:rsidR="007C6626" w:rsidRDefault="009D5537" w:rsidP="009466A7">
      <w:pPr>
        <w:pStyle w:val="BodyText"/>
        <w:rPr>
          <w:sz w:val="19"/>
        </w:rPr>
      </w:pPr>
      <w:r>
        <w:rPr>
          <w:noProof/>
          <w:sz w:val="19"/>
        </w:rPr>
        <w:drawing>
          <wp:anchor distT="0" distB="0" distL="114300" distR="114300" simplePos="0" relativeHeight="251662336" behindDoc="1" locked="0" layoutInCell="1" allowOverlap="1" wp14:anchorId="3E0C346D" wp14:editId="7BF50659">
            <wp:simplePos x="0" y="0"/>
            <wp:positionH relativeFrom="margin">
              <wp:align>center</wp:align>
            </wp:positionH>
            <wp:positionV relativeFrom="paragraph">
              <wp:posOffset>12065</wp:posOffset>
            </wp:positionV>
            <wp:extent cx="3714750" cy="2249261"/>
            <wp:effectExtent l="0" t="0" r="0" b="0"/>
            <wp:wrapTight wrapText="bothSides">
              <wp:wrapPolygon edited="0">
                <wp:start x="0" y="0"/>
                <wp:lineTo x="0" y="21405"/>
                <wp:lineTo x="21489" y="21405"/>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2249261"/>
                    </a:xfrm>
                    <a:prstGeom prst="rect">
                      <a:avLst/>
                    </a:prstGeom>
                    <a:noFill/>
                  </pic:spPr>
                </pic:pic>
              </a:graphicData>
            </a:graphic>
          </wp:anchor>
        </w:drawing>
      </w:r>
    </w:p>
    <w:p w14:paraId="1E10AF83" w14:textId="22E0C466" w:rsidR="007C6626" w:rsidRDefault="007C6626" w:rsidP="009466A7">
      <w:pPr>
        <w:pStyle w:val="BodyText"/>
        <w:rPr>
          <w:sz w:val="19"/>
        </w:rPr>
      </w:pPr>
    </w:p>
    <w:p w14:paraId="403A0007" w14:textId="601CE742" w:rsidR="007C6626" w:rsidRDefault="007C6626" w:rsidP="009466A7">
      <w:pPr>
        <w:pStyle w:val="BodyText"/>
        <w:rPr>
          <w:sz w:val="19"/>
        </w:rPr>
      </w:pPr>
    </w:p>
    <w:p w14:paraId="3FB93085" w14:textId="3E874365" w:rsidR="007C6626" w:rsidRDefault="007C6626" w:rsidP="009466A7">
      <w:pPr>
        <w:pStyle w:val="BodyText"/>
        <w:rPr>
          <w:sz w:val="19"/>
        </w:rPr>
      </w:pPr>
    </w:p>
    <w:p w14:paraId="663154CD" w14:textId="0D8F37E2" w:rsidR="007C6626" w:rsidRDefault="007C6626" w:rsidP="009466A7">
      <w:pPr>
        <w:pStyle w:val="BodyText"/>
        <w:rPr>
          <w:sz w:val="19"/>
        </w:rPr>
      </w:pPr>
    </w:p>
    <w:p w14:paraId="4A5F92CC" w14:textId="4F8F70B4" w:rsidR="007C6626" w:rsidRDefault="007C6626" w:rsidP="009466A7">
      <w:pPr>
        <w:pStyle w:val="BodyText"/>
        <w:rPr>
          <w:sz w:val="19"/>
        </w:rPr>
      </w:pPr>
    </w:p>
    <w:p w14:paraId="4CE38600" w14:textId="4F989B52" w:rsidR="007C6626" w:rsidRDefault="007C6626" w:rsidP="009466A7">
      <w:pPr>
        <w:pStyle w:val="BodyText"/>
        <w:rPr>
          <w:sz w:val="19"/>
        </w:rPr>
      </w:pPr>
    </w:p>
    <w:p w14:paraId="2C8B7327" w14:textId="7CCD7B40" w:rsidR="007C6626" w:rsidRDefault="007C6626" w:rsidP="009466A7">
      <w:pPr>
        <w:pStyle w:val="BodyText"/>
        <w:rPr>
          <w:sz w:val="19"/>
        </w:rPr>
      </w:pPr>
    </w:p>
    <w:p w14:paraId="71FE4F84" w14:textId="443D722A" w:rsidR="007C6626" w:rsidRDefault="007C6626" w:rsidP="009466A7">
      <w:pPr>
        <w:pStyle w:val="BodyText"/>
        <w:rPr>
          <w:sz w:val="19"/>
        </w:rPr>
      </w:pPr>
    </w:p>
    <w:p w14:paraId="04518ECD" w14:textId="47E00445" w:rsidR="007C6626" w:rsidRDefault="007C6626" w:rsidP="009466A7">
      <w:pPr>
        <w:pStyle w:val="BodyText"/>
        <w:rPr>
          <w:sz w:val="19"/>
        </w:rPr>
      </w:pPr>
    </w:p>
    <w:p w14:paraId="7810B4F0" w14:textId="77777777" w:rsidR="007C6626" w:rsidRPr="0008604D" w:rsidRDefault="007C6626" w:rsidP="009466A7">
      <w:pPr>
        <w:pStyle w:val="BodyText"/>
        <w:rPr>
          <w:sz w:val="19"/>
        </w:rPr>
      </w:pPr>
    </w:p>
    <w:p w14:paraId="306FDCC5" w14:textId="77777777" w:rsidR="00DA2536" w:rsidRDefault="00DA2536" w:rsidP="009466A7">
      <w:pPr>
        <w:pStyle w:val="BodyText"/>
        <w:jc w:val="center"/>
        <w:rPr>
          <w:b/>
          <w:w w:val="105"/>
        </w:rPr>
      </w:pPr>
    </w:p>
    <w:p w14:paraId="031A3AA2" w14:textId="77777777" w:rsidR="00DA2536" w:rsidRDefault="00DA2536" w:rsidP="009466A7">
      <w:pPr>
        <w:pStyle w:val="BodyText"/>
        <w:jc w:val="center"/>
        <w:rPr>
          <w:b/>
          <w:w w:val="105"/>
        </w:rPr>
      </w:pPr>
    </w:p>
    <w:p w14:paraId="05981502" w14:textId="77777777" w:rsidR="00DA2536" w:rsidRDefault="00DA2536" w:rsidP="009466A7">
      <w:pPr>
        <w:pStyle w:val="BodyText"/>
        <w:jc w:val="center"/>
        <w:rPr>
          <w:b/>
          <w:w w:val="105"/>
        </w:rPr>
      </w:pPr>
    </w:p>
    <w:p w14:paraId="3124D72E" w14:textId="77777777" w:rsidR="00DA2536" w:rsidRDefault="00DA2536" w:rsidP="009466A7">
      <w:pPr>
        <w:pStyle w:val="BodyText"/>
        <w:jc w:val="center"/>
        <w:rPr>
          <w:b/>
          <w:w w:val="105"/>
        </w:rPr>
      </w:pPr>
    </w:p>
    <w:p w14:paraId="0ECB4330" w14:textId="77777777" w:rsidR="00DA2536" w:rsidRDefault="00DA2536" w:rsidP="009466A7">
      <w:pPr>
        <w:pStyle w:val="BodyText"/>
        <w:jc w:val="center"/>
        <w:rPr>
          <w:b/>
          <w:w w:val="105"/>
        </w:rPr>
      </w:pPr>
    </w:p>
    <w:p w14:paraId="783A165F" w14:textId="6D5FC9BD" w:rsidR="00DA2536" w:rsidRPr="002634D0" w:rsidRDefault="00DA2536" w:rsidP="009466A7">
      <w:pPr>
        <w:pStyle w:val="BodyText"/>
        <w:jc w:val="center"/>
        <w:rPr>
          <w:b/>
        </w:rPr>
      </w:pPr>
      <w:r w:rsidRPr="002634D0">
        <w:rPr>
          <w:b/>
          <w:w w:val="105"/>
        </w:rPr>
        <w:t>MISSION</w:t>
      </w:r>
    </w:p>
    <w:p w14:paraId="67792C53" w14:textId="77777777" w:rsidR="00DA2536" w:rsidRPr="00B6443D" w:rsidRDefault="00DA2536" w:rsidP="009466A7">
      <w:pPr>
        <w:pStyle w:val="BodyText"/>
        <w:jc w:val="center"/>
      </w:pPr>
      <w:r w:rsidRPr="00B6443D">
        <w:rPr>
          <w:w w:val="115"/>
        </w:rPr>
        <w:t>The mission of Fort Myers Technical College is to provide high quality career and</w:t>
      </w:r>
      <w:r w:rsidRPr="00B6443D">
        <w:rPr>
          <w:spacing w:val="1"/>
          <w:w w:val="115"/>
        </w:rPr>
        <w:t xml:space="preserve"> </w:t>
      </w:r>
      <w:r w:rsidRPr="00B6443D">
        <w:rPr>
          <w:w w:val="115"/>
        </w:rPr>
        <w:t>technical training, in order to prepare students for current and emerging industries,</w:t>
      </w:r>
      <w:r w:rsidRPr="00B6443D">
        <w:rPr>
          <w:spacing w:val="1"/>
          <w:w w:val="115"/>
        </w:rPr>
        <w:t xml:space="preserve"> </w:t>
      </w:r>
      <w:r w:rsidRPr="00B6443D">
        <w:rPr>
          <w:w w:val="110"/>
        </w:rPr>
        <w:t>delivered</w:t>
      </w:r>
      <w:r w:rsidRPr="00B6443D">
        <w:rPr>
          <w:spacing w:val="-11"/>
          <w:w w:val="110"/>
        </w:rPr>
        <w:t xml:space="preserve"> </w:t>
      </w:r>
      <w:r w:rsidRPr="00B6443D">
        <w:rPr>
          <w:w w:val="110"/>
        </w:rPr>
        <w:t>by</w:t>
      </w:r>
      <w:r w:rsidRPr="00B6443D">
        <w:rPr>
          <w:spacing w:val="-9"/>
          <w:w w:val="110"/>
        </w:rPr>
        <w:t xml:space="preserve"> </w:t>
      </w:r>
      <w:r w:rsidRPr="00B6443D">
        <w:rPr>
          <w:w w:val="110"/>
        </w:rPr>
        <w:t>a</w:t>
      </w:r>
      <w:r w:rsidRPr="00B6443D">
        <w:rPr>
          <w:spacing w:val="-11"/>
          <w:w w:val="110"/>
        </w:rPr>
        <w:t xml:space="preserve"> </w:t>
      </w:r>
      <w:r w:rsidRPr="00B6443D">
        <w:rPr>
          <w:w w:val="110"/>
        </w:rPr>
        <w:t>professional</w:t>
      </w:r>
      <w:r w:rsidRPr="00B6443D">
        <w:rPr>
          <w:spacing w:val="-12"/>
          <w:w w:val="110"/>
        </w:rPr>
        <w:t xml:space="preserve"> </w:t>
      </w:r>
      <w:r w:rsidRPr="00B6443D">
        <w:rPr>
          <w:w w:val="110"/>
        </w:rPr>
        <w:t>and</w:t>
      </w:r>
      <w:r w:rsidRPr="00B6443D">
        <w:rPr>
          <w:spacing w:val="-7"/>
          <w:w w:val="110"/>
        </w:rPr>
        <w:t xml:space="preserve"> </w:t>
      </w:r>
      <w:r w:rsidRPr="00B6443D">
        <w:rPr>
          <w:w w:val="110"/>
        </w:rPr>
        <w:t>caring</w:t>
      </w:r>
      <w:r w:rsidRPr="00B6443D">
        <w:rPr>
          <w:spacing w:val="-11"/>
          <w:w w:val="110"/>
        </w:rPr>
        <w:t xml:space="preserve"> </w:t>
      </w:r>
      <w:r w:rsidRPr="00B6443D">
        <w:rPr>
          <w:w w:val="110"/>
        </w:rPr>
        <w:t>staff</w:t>
      </w:r>
      <w:r w:rsidRPr="00B6443D">
        <w:rPr>
          <w:spacing w:val="-9"/>
          <w:w w:val="110"/>
        </w:rPr>
        <w:t xml:space="preserve"> </w:t>
      </w:r>
      <w:r w:rsidRPr="00B6443D">
        <w:rPr>
          <w:w w:val="110"/>
        </w:rPr>
        <w:t>in</w:t>
      </w:r>
      <w:r w:rsidRPr="00B6443D">
        <w:rPr>
          <w:spacing w:val="-11"/>
          <w:w w:val="110"/>
        </w:rPr>
        <w:t xml:space="preserve"> </w:t>
      </w:r>
      <w:r w:rsidRPr="00B6443D">
        <w:rPr>
          <w:w w:val="110"/>
        </w:rPr>
        <w:t>a</w:t>
      </w:r>
      <w:r w:rsidRPr="00B6443D">
        <w:rPr>
          <w:spacing w:val="-8"/>
          <w:w w:val="110"/>
        </w:rPr>
        <w:t xml:space="preserve"> </w:t>
      </w:r>
      <w:r w:rsidRPr="00B6443D">
        <w:rPr>
          <w:w w:val="110"/>
        </w:rPr>
        <w:t>positive</w:t>
      </w:r>
      <w:r w:rsidRPr="00B6443D">
        <w:rPr>
          <w:spacing w:val="-9"/>
          <w:w w:val="110"/>
        </w:rPr>
        <w:t xml:space="preserve"> </w:t>
      </w:r>
      <w:r w:rsidRPr="00B6443D">
        <w:rPr>
          <w:w w:val="110"/>
        </w:rPr>
        <w:t>learning</w:t>
      </w:r>
      <w:r w:rsidRPr="00B6443D">
        <w:rPr>
          <w:spacing w:val="-11"/>
          <w:w w:val="110"/>
        </w:rPr>
        <w:t xml:space="preserve"> </w:t>
      </w:r>
      <w:r w:rsidRPr="00B6443D">
        <w:rPr>
          <w:w w:val="110"/>
        </w:rPr>
        <w:t>environment.</w:t>
      </w:r>
    </w:p>
    <w:p w14:paraId="2EA6690F" w14:textId="77777777" w:rsidR="00DA2536" w:rsidRDefault="00DA2536" w:rsidP="009466A7">
      <w:pPr>
        <w:jc w:val="both"/>
        <w:rPr>
          <w:sz w:val="16"/>
          <w:szCs w:val="16"/>
        </w:rPr>
      </w:pPr>
    </w:p>
    <w:p w14:paraId="4119366C" w14:textId="77777777" w:rsidR="00DA2536" w:rsidRPr="00DB16E5" w:rsidRDefault="00DA2536" w:rsidP="009466A7">
      <w:pPr>
        <w:jc w:val="both"/>
        <w:rPr>
          <w:sz w:val="16"/>
          <w:szCs w:val="16"/>
        </w:rPr>
      </w:pPr>
      <w:r w:rsidRPr="00DB16E5">
        <w:rPr>
          <w:sz w:val="16"/>
          <w:szCs w:val="16"/>
        </w:rPr>
        <w:t xml:space="preserve">The School Board of Lee County, Florida does not discriminate nor tolerate discrimination on the basis of race (including anti-Semitism), color, ethnicity, national origin, sex , sexual orientation, gender identification, gender expression, disability (physical or mental), pregnancy, marital status, age (except as authorized by law), religion, military status, socioeconomic status, linguistic preference, genetic information, ancestry, or any other reason protected under applicable federal, state, or local law in the provision of educational programs, activities or employment policies as required by Title II, Title VI, and Title VII Civil Rights Act of 1964 including, Title IX of the United States Education Amendments of 1972, Age Discrimination in Employment Act of 1967 (ADEA), Individuals with Disabilities Education Act (IDEA), Section 504 of the Rehabilitation Act of 1973, Florida Civil Rights Act of 1992, Genetic Information Nondiscrimination Act of 2008, Americans with Disabilities Act of 1990 (ADA) and the Amendment Act of 2008 (ADAAA), and the Florida Educational Equity Act of 1984. The School Board also provides equal access of its facilities to youth groups, as required by the Boy Scouts of America Equal Access Act. Any sections of the District's collectively bargained, negotiated agreements dealing with hiring, promotion, and tenure will contain a statement of nondiscrimination similar to that in the Board's statement above. As required by Florida’s Educational Equity Act, the Superintendent shall submit an annual equity report addressing the District's educational and employment practices. The School Board of Lee County, Florida, prohibits retaliation by any District personnel against a person for reporting, filing or being a witness in a discrimination (including harassment) charge, complaint, investigation or lawsuit associated or in connection with this policy. Established grievance procedures and appropriate discrimination complaint forms are available from the Office of Civil Rights &amp; Equity, Academic and Student Support Services or the Equity Coordinator at each school. Complaints/inquiries regarding compliance with these regulations may be submitted in writing to: For Employees: Office of Civil Rights &amp; Equity Compliance at (239) 337-8134 or at </w:t>
      </w:r>
      <w:hyperlink r:id="rId11">
        <w:r w:rsidRPr="00DB16E5">
          <w:rPr>
            <w:rStyle w:val="Hyperlink"/>
            <w:sz w:val="16"/>
            <w:szCs w:val="16"/>
          </w:rPr>
          <w:t xml:space="preserve">CivilRightsEquity@leeschools.net. </w:t>
        </w:r>
      </w:hyperlink>
      <w:r w:rsidRPr="00DB16E5">
        <w:rPr>
          <w:sz w:val="16"/>
          <w:szCs w:val="16"/>
        </w:rPr>
        <w:t>For Students: Office of Positive Prevention at (239) 939- 6858.</w:t>
      </w:r>
    </w:p>
    <w:p w14:paraId="7F499C21" w14:textId="77777777" w:rsidR="00DA2536" w:rsidRPr="00DB16E5" w:rsidRDefault="00DA2536" w:rsidP="009466A7">
      <w:pPr>
        <w:rPr>
          <w:sz w:val="16"/>
          <w:szCs w:val="16"/>
        </w:rPr>
      </w:pPr>
    </w:p>
    <w:p w14:paraId="45F7A875" w14:textId="77777777" w:rsidR="00DA2536" w:rsidRPr="00DB16E5" w:rsidRDefault="00DA2536" w:rsidP="009466A7">
      <w:pPr>
        <w:jc w:val="both"/>
        <w:rPr>
          <w:sz w:val="16"/>
          <w:szCs w:val="16"/>
        </w:rPr>
      </w:pPr>
      <w:r w:rsidRPr="00DB16E5">
        <w:rPr>
          <w:sz w:val="16"/>
          <w:szCs w:val="16"/>
        </w:rPr>
        <w:t>Lack of English language skills will not be a barrier to admission and participation. The District may assess each student’s ability to benefit from specific programs through placement tests and counseling, and, if necessary, will provide services or referrals to better prepare students for successful participation.</w:t>
      </w:r>
    </w:p>
    <w:p w14:paraId="49065DC1" w14:textId="77777777" w:rsidR="00DA2536" w:rsidRPr="00DB16E5" w:rsidRDefault="00DA2536" w:rsidP="009466A7">
      <w:pPr>
        <w:pStyle w:val="BodyText"/>
        <w:rPr>
          <w:sz w:val="18"/>
        </w:rPr>
      </w:pPr>
    </w:p>
    <w:p w14:paraId="1447995F" w14:textId="77777777" w:rsidR="00DA2536" w:rsidRPr="00DB16E5" w:rsidRDefault="00DA2536" w:rsidP="009466A7">
      <w:pPr>
        <w:pStyle w:val="BodyText"/>
        <w:rPr>
          <w:sz w:val="18"/>
        </w:rPr>
      </w:pPr>
      <w:r w:rsidRPr="00DB16E5">
        <w:rPr>
          <w:noProof/>
        </w:rPr>
        <w:drawing>
          <wp:anchor distT="0" distB="0" distL="0" distR="0" simplePos="0" relativeHeight="251665408" behindDoc="0" locked="0" layoutInCell="1" allowOverlap="1" wp14:anchorId="1DF4D0E5" wp14:editId="53FE938B">
            <wp:simplePos x="0" y="0"/>
            <wp:positionH relativeFrom="page">
              <wp:posOffset>1514475</wp:posOffset>
            </wp:positionH>
            <wp:positionV relativeFrom="paragraph">
              <wp:posOffset>13970</wp:posOffset>
            </wp:positionV>
            <wp:extent cx="819150" cy="81682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816829"/>
                    </a:xfrm>
                    <a:prstGeom prst="rect">
                      <a:avLst/>
                    </a:prstGeom>
                  </pic:spPr>
                </pic:pic>
              </a:graphicData>
            </a:graphic>
            <wp14:sizeRelH relativeFrom="margin">
              <wp14:pctWidth>0</wp14:pctWidth>
            </wp14:sizeRelH>
            <wp14:sizeRelV relativeFrom="margin">
              <wp14:pctHeight>0</wp14:pctHeight>
            </wp14:sizeRelV>
          </wp:anchor>
        </w:drawing>
      </w:r>
      <w:r w:rsidRPr="00DB16E5">
        <w:rPr>
          <w:noProof/>
        </w:rPr>
        <w:drawing>
          <wp:anchor distT="0" distB="0" distL="0" distR="0" simplePos="0" relativeHeight="251664384" behindDoc="0" locked="0" layoutInCell="1" allowOverlap="1" wp14:anchorId="686F17BB" wp14:editId="08EE51C7">
            <wp:simplePos x="0" y="0"/>
            <wp:positionH relativeFrom="page">
              <wp:posOffset>5386705</wp:posOffset>
            </wp:positionH>
            <wp:positionV relativeFrom="paragraph">
              <wp:posOffset>36830</wp:posOffset>
            </wp:positionV>
            <wp:extent cx="824510" cy="820346"/>
            <wp:effectExtent l="0" t="0" r="0" b="0"/>
            <wp:wrapNone/>
            <wp:docPr id="3" name="image2.jpeg" descr="school district 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824510" cy="820346"/>
                    </a:xfrm>
                    <a:prstGeom prst="rect">
                      <a:avLst/>
                    </a:prstGeom>
                  </pic:spPr>
                </pic:pic>
              </a:graphicData>
            </a:graphic>
          </wp:anchor>
        </w:drawing>
      </w:r>
    </w:p>
    <w:p w14:paraId="19D38657" w14:textId="77777777" w:rsidR="00DA2536" w:rsidRDefault="00DA2536" w:rsidP="009466A7">
      <w:pPr>
        <w:jc w:val="center"/>
        <w:rPr>
          <w:b/>
        </w:rPr>
      </w:pPr>
      <w:r w:rsidRPr="00DB16E5">
        <w:rPr>
          <w:b/>
        </w:rPr>
        <w:t>Fort Myers Technical College</w:t>
      </w:r>
    </w:p>
    <w:p w14:paraId="62D56D41" w14:textId="77777777" w:rsidR="00DA2536" w:rsidRDefault="00DA2536" w:rsidP="009466A7">
      <w:pPr>
        <w:jc w:val="center"/>
      </w:pPr>
      <w:r w:rsidRPr="00DB16E5">
        <w:t>3800 Michigan Avenue</w:t>
      </w:r>
    </w:p>
    <w:p w14:paraId="30CD328D" w14:textId="77777777" w:rsidR="00DA2536" w:rsidRPr="00DB16E5" w:rsidRDefault="00DA2536" w:rsidP="009466A7">
      <w:pPr>
        <w:jc w:val="center"/>
      </w:pPr>
      <w:r w:rsidRPr="00DB16E5">
        <w:t>Fort</w:t>
      </w:r>
      <w:r w:rsidRPr="00DB16E5">
        <w:rPr>
          <w:spacing w:val="-3"/>
        </w:rPr>
        <w:t xml:space="preserve"> </w:t>
      </w:r>
      <w:r w:rsidRPr="00DB16E5">
        <w:t>Myers,</w:t>
      </w:r>
      <w:r w:rsidRPr="00DB16E5">
        <w:rPr>
          <w:spacing w:val="-1"/>
        </w:rPr>
        <w:t xml:space="preserve"> </w:t>
      </w:r>
      <w:r w:rsidRPr="00DB16E5">
        <w:t>FL 33916</w:t>
      </w:r>
    </w:p>
    <w:p w14:paraId="4B192031" w14:textId="77777777" w:rsidR="00DA2536" w:rsidRPr="00DB16E5" w:rsidRDefault="00DA2536" w:rsidP="009466A7">
      <w:pPr>
        <w:pStyle w:val="BodyText"/>
        <w:jc w:val="center"/>
      </w:pPr>
      <w:r w:rsidRPr="00DB16E5">
        <w:t>(239)</w:t>
      </w:r>
      <w:r w:rsidRPr="00DB16E5">
        <w:rPr>
          <w:spacing w:val="-4"/>
        </w:rPr>
        <w:t xml:space="preserve"> </w:t>
      </w:r>
      <w:r w:rsidRPr="00DB16E5">
        <w:t>334-4544</w:t>
      </w:r>
    </w:p>
    <w:p w14:paraId="19575E23" w14:textId="77777777" w:rsidR="0008604D" w:rsidRDefault="0008604D" w:rsidP="009466A7">
      <w:pPr>
        <w:jc w:val="right"/>
        <w:rPr>
          <w:b/>
          <w:sz w:val="24"/>
        </w:rPr>
      </w:pPr>
    </w:p>
    <w:p w14:paraId="186E1789" w14:textId="77777777" w:rsidR="009466A7" w:rsidRDefault="009466A7" w:rsidP="009466A7">
      <w:pPr>
        <w:jc w:val="right"/>
        <w:rPr>
          <w:b/>
          <w:sz w:val="24"/>
        </w:rPr>
      </w:pPr>
    </w:p>
    <w:p w14:paraId="05BA0504" w14:textId="77777777" w:rsidR="009466A7" w:rsidRDefault="009466A7" w:rsidP="009466A7">
      <w:pPr>
        <w:jc w:val="right"/>
        <w:rPr>
          <w:b/>
          <w:sz w:val="24"/>
        </w:rPr>
      </w:pPr>
    </w:p>
    <w:p w14:paraId="7D83C38E" w14:textId="77777777" w:rsidR="009466A7" w:rsidRDefault="009466A7" w:rsidP="009466A7">
      <w:pPr>
        <w:jc w:val="right"/>
        <w:rPr>
          <w:b/>
          <w:sz w:val="24"/>
        </w:rPr>
      </w:pPr>
    </w:p>
    <w:p w14:paraId="0C661305" w14:textId="2A5AEEB1" w:rsidR="0008604D" w:rsidRPr="0008604D" w:rsidRDefault="0008604D" w:rsidP="009466A7">
      <w:pPr>
        <w:jc w:val="right"/>
        <w:rPr>
          <w:b/>
          <w:sz w:val="24"/>
        </w:rPr>
      </w:pPr>
      <w:r>
        <w:rPr>
          <w:b/>
          <w:sz w:val="24"/>
        </w:rPr>
        <w:lastRenderedPageBreak/>
        <w:t>202</w:t>
      </w:r>
      <w:r w:rsidR="005B3B9F">
        <w:rPr>
          <w:b/>
          <w:sz w:val="24"/>
        </w:rPr>
        <w:t>2</w:t>
      </w:r>
      <w:r>
        <w:rPr>
          <w:b/>
          <w:sz w:val="24"/>
        </w:rPr>
        <w:t>-202</w:t>
      </w:r>
      <w:r w:rsidR="005B3B9F">
        <w:rPr>
          <w:b/>
          <w:sz w:val="24"/>
        </w:rPr>
        <w:t>3</w:t>
      </w:r>
    </w:p>
    <w:p w14:paraId="42F46934" w14:textId="77777777" w:rsidR="0008604D" w:rsidRPr="0008604D" w:rsidRDefault="0008604D" w:rsidP="009466A7">
      <w:pPr>
        <w:jc w:val="center"/>
        <w:rPr>
          <w:b/>
        </w:rPr>
      </w:pPr>
    </w:p>
    <w:p w14:paraId="3574C72F" w14:textId="42FD1BC3" w:rsidR="0008604D" w:rsidRDefault="005B3B9F" w:rsidP="009466A7">
      <w:pPr>
        <w:jc w:val="center"/>
      </w:pPr>
      <w:r>
        <w:rPr>
          <w:b/>
          <w:sz w:val="36"/>
        </w:rPr>
        <w:t>Specialized Career Instruction</w:t>
      </w:r>
    </w:p>
    <w:p w14:paraId="5C0A2100" w14:textId="77777777" w:rsidR="0008604D" w:rsidRDefault="0008604D" w:rsidP="009466A7">
      <w:pPr>
        <w:pStyle w:val="Heading1"/>
        <w:ind w:left="0"/>
        <w:jc w:val="center"/>
      </w:pPr>
    </w:p>
    <w:p w14:paraId="0BA0EF6B" w14:textId="77777777" w:rsidR="00C16B6A" w:rsidRPr="003A47FD" w:rsidRDefault="009736E6" w:rsidP="009466A7">
      <w:pPr>
        <w:pStyle w:val="Heading1"/>
        <w:ind w:left="0"/>
        <w:jc w:val="center"/>
      </w:pPr>
      <w:r w:rsidRPr="003A47FD">
        <w:t>INTRODUCTION</w:t>
      </w:r>
    </w:p>
    <w:p w14:paraId="6405A1EE" w14:textId="3E568E6F" w:rsidR="003018F8" w:rsidRPr="003A47FD" w:rsidRDefault="00D341B1" w:rsidP="00D341B1">
      <w:pPr>
        <w:pStyle w:val="BodyText"/>
        <w:jc w:val="both"/>
        <w:rPr>
          <w:sz w:val="21"/>
        </w:rPr>
      </w:pPr>
      <w:r w:rsidRPr="00C64414">
        <w:rPr>
          <w:rFonts w:cs="Arial"/>
        </w:rPr>
        <w:t xml:space="preserve">The purpose of this individualized job preparatory program is to provide specialized career education for students with significant cognitive/learning disabilities who, in addition to instructional accommodations, require </w:t>
      </w:r>
      <w:r>
        <w:rPr>
          <w:rFonts w:cs="Arial"/>
        </w:rPr>
        <w:t>modifications</w:t>
      </w:r>
      <w:r w:rsidRPr="00C64414">
        <w:rPr>
          <w:rFonts w:cs="Arial"/>
        </w:rPr>
        <w:t xml:space="preserve"> to</w:t>
      </w:r>
      <w:r>
        <w:rPr>
          <w:rFonts w:cs="Arial"/>
        </w:rPr>
        <w:t xml:space="preserve"> the CTE program in order to</w:t>
      </w:r>
      <w:r w:rsidRPr="00C64414">
        <w:rPr>
          <w:rFonts w:cs="Arial"/>
        </w:rPr>
        <w:t xml:space="preserve"> m</w:t>
      </w:r>
      <w:r>
        <w:rPr>
          <w:rFonts w:cs="Arial"/>
        </w:rPr>
        <w:t>eet individual interests</w:t>
      </w:r>
      <w:r w:rsidRPr="00FB1208">
        <w:rPr>
          <w:rFonts w:cs="Arial"/>
        </w:rPr>
        <w:t>, abilities, and learning needs. The goal is integrated competitive employment in the student’s chosen occupation. The program is individualized for ea</w:t>
      </w:r>
      <w:r w:rsidRPr="00C64414">
        <w:rPr>
          <w:rFonts w:cs="Arial"/>
        </w:rPr>
        <w:t xml:space="preserve">ch student and documented in an </w:t>
      </w:r>
      <w:r>
        <w:rPr>
          <w:rFonts w:cs="Arial"/>
        </w:rPr>
        <w:t>individualized plan of study (IPS).</w:t>
      </w:r>
    </w:p>
    <w:p w14:paraId="1D1FA7E9" w14:textId="77777777" w:rsidR="00D341B1" w:rsidRDefault="00D341B1" w:rsidP="009466A7">
      <w:pPr>
        <w:pStyle w:val="Heading1"/>
        <w:ind w:left="0"/>
        <w:jc w:val="center"/>
      </w:pPr>
    </w:p>
    <w:p w14:paraId="1925284F" w14:textId="19A2FF0F" w:rsidR="00C16B6A" w:rsidRPr="003A47FD" w:rsidRDefault="009736E6" w:rsidP="009466A7">
      <w:pPr>
        <w:pStyle w:val="Heading1"/>
        <w:ind w:left="0"/>
        <w:jc w:val="center"/>
      </w:pPr>
      <w:r w:rsidRPr="003A47FD">
        <w:t>PROGRAM</w:t>
      </w:r>
      <w:r w:rsidRPr="003A47FD">
        <w:rPr>
          <w:spacing w:val="-3"/>
        </w:rPr>
        <w:t xml:space="preserve"> </w:t>
      </w:r>
      <w:r w:rsidRPr="003A47FD">
        <w:t>MISSION</w:t>
      </w:r>
    </w:p>
    <w:p w14:paraId="1F30775D" w14:textId="642782B7" w:rsidR="00C16B6A" w:rsidRDefault="00DA2536" w:rsidP="009466A7">
      <w:pPr>
        <w:pStyle w:val="BodyText"/>
        <w:jc w:val="both"/>
      </w:pPr>
      <w:r>
        <w:t>The mission of the Specialized Career Instruction program is t</w:t>
      </w:r>
      <w:r w:rsidR="00656B55" w:rsidRPr="003A47FD">
        <w:t xml:space="preserve">o </w:t>
      </w:r>
      <w:r w:rsidR="004C2CF1">
        <w:t>provide</w:t>
      </w:r>
      <w:r w:rsidR="00656B55" w:rsidRPr="003A47FD">
        <w:t xml:space="preserve"> students with intellectual disabil</w:t>
      </w:r>
      <w:r w:rsidR="00B46067">
        <w:t>ities</w:t>
      </w:r>
      <w:r w:rsidR="004C2CF1">
        <w:t xml:space="preserve"> the technical knowledge and soft skill</w:t>
      </w:r>
      <w:r w:rsidR="00D341B1">
        <w:t>s</w:t>
      </w:r>
      <w:r w:rsidR="004C2CF1">
        <w:t xml:space="preserve"> training to </w:t>
      </w:r>
      <w:r w:rsidR="00656B55" w:rsidRPr="003A47FD">
        <w:t xml:space="preserve">become </w:t>
      </w:r>
      <w:r w:rsidR="00B46067">
        <w:t xml:space="preserve">more self-sufficient through meaningful </w:t>
      </w:r>
      <w:r>
        <w:t>e</w:t>
      </w:r>
      <w:r w:rsidR="00B46067">
        <w:t>mployment.</w:t>
      </w:r>
    </w:p>
    <w:p w14:paraId="07C9E62B" w14:textId="77777777" w:rsidR="00B46067" w:rsidRPr="003A47FD" w:rsidRDefault="00B46067" w:rsidP="009466A7">
      <w:pPr>
        <w:pStyle w:val="BodyText"/>
      </w:pPr>
    </w:p>
    <w:p w14:paraId="215FE5E8" w14:textId="77777777" w:rsidR="00C16B6A" w:rsidRPr="003A47FD" w:rsidRDefault="009736E6" w:rsidP="009466A7">
      <w:pPr>
        <w:pStyle w:val="Heading1"/>
        <w:ind w:left="0"/>
        <w:jc w:val="center"/>
      </w:pPr>
      <w:r w:rsidRPr="003A47FD">
        <w:t>PROGRAM</w:t>
      </w:r>
      <w:r w:rsidRPr="003A47FD">
        <w:rPr>
          <w:spacing w:val="-3"/>
        </w:rPr>
        <w:t xml:space="preserve"> </w:t>
      </w:r>
      <w:r w:rsidRPr="003A47FD">
        <w:t>PHILOSOPHY</w:t>
      </w:r>
    </w:p>
    <w:p w14:paraId="01C0164A" w14:textId="1CC95E1D" w:rsidR="00B46067" w:rsidRDefault="00DA2536" w:rsidP="009466A7">
      <w:pPr>
        <w:pStyle w:val="BodyText"/>
      </w:pPr>
      <w:r>
        <w:t>We u</w:t>
      </w:r>
      <w:r w:rsidR="00656B55" w:rsidRPr="003A47FD">
        <w:t>nderstand that all students learn differently</w:t>
      </w:r>
      <w:r>
        <w:t>,</w:t>
      </w:r>
      <w:r w:rsidR="00656B55" w:rsidRPr="003A47FD">
        <w:t xml:space="preserve"> and those with intellectual </w:t>
      </w:r>
      <w:r w:rsidR="00B46067" w:rsidRPr="003A47FD">
        <w:t>disabili</w:t>
      </w:r>
      <w:r w:rsidR="00B46067">
        <w:t>ties</w:t>
      </w:r>
      <w:r w:rsidR="00656B55" w:rsidRPr="003A47FD">
        <w:t xml:space="preserve"> can become </w:t>
      </w:r>
      <w:r w:rsidR="00D341B1">
        <w:t xml:space="preserve">increasingly </w:t>
      </w:r>
      <w:r w:rsidR="00656B55" w:rsidRPr="003A47FD">
        <w:t>productive members of our society through vocational training</w:t>
      </w:r>
      <w:r w:rsidR="00B46067">
        <w:t xml:space="preserve"> and meaningful employment. </w:t>
      </w:r>
    </w:p>
    <w:p w14:paraId="643CB753" w14:textId="69A533C6" w:rsidR="00C16B6A" w:rsidRPr="003A47FD" w:rsidRDefault="00656B55" w:rsidP="009466A7">
      <w:pPr>
        <w:pStyle w:val="BodyText"/>
        <w:rPr>
          <w:sz w:val="21"/>
        </w:rPr>
      </w:pPr>
      <w:r w:rsidRPr="003A47FD">
        <w:t xml:space="preserve"> </w:t>
      </w:r>
    </w:p>
    <w:p w14:paraId="0851DFAB" w14:textId="4D9A314F" w:rsidR="00C16B6A" w:rsidRPr="003A47FD" w:rsidRDefault="009736E6" w:rsidP="009466A7">
      <w:pPr>
        <w:pStyle w:val="Heading1"/>
        <w:ind w:left="0"/>
        <w:jc w:val="center"/>
      </w:pPr>
      <w:r w:rsidRPr="003A47FD">
        <w:t>PROGRAM</w:t>
      </w:r>
      <w:r w:rsidRPr="003A47FD">
        <w:rPr>
          <w:spacing w:val="-2"/>
        </w:rPr>
        <w:t xml:space="preserve"> </w:t>
      </w:r>
      <w:r w:rsidRPr="003A47FD">
        <w:t>CONTENT</w:t>
      </w:r>
    </w:p>
    <w:p w14:paraId="2F628D80" w14:textId="72DB2D41" w:rsidR="00656B55" w:rsidRDefault="00656B55" w:rsidP="009466A7"/>
    <w:p w14:paraId="5D641AEF" w14:textId="62952013" w:rsidR="00656B55" w:rsidRDefault="00656B55" w:rsidP="009466A7">
      <w:pPr>
        <w:pStyle w:val="ListParagraph"/>
        <w:numPr>
          <w:ilvl w:val="0"/>
          <w:numId w:val="19"/>
        </w:numPr>
      </w:pPr>
      <w:r>
        <w:t xml:space="preserve">Self-advocacy and </w:t>
      </w:r>
      <w:r w:rsidR="00D341B1">
        <w:t>s</w:t>
      </w:r>
      <w:r>
        <w:t xml:space="preserve">elf-determination </w:t>
      </w:r>
    </w:p>
    <w:p w14:paraId="72E40371" w14:textId="576E352B" w:rsidR="00656B55" w:rsidRDefault="00656B55" w:rsidP="009466A7">
      <w:pPr>
        <w:pStyle w:val="ListParagraph"/>
        <w:numPr>
          <w:ilvl w:val="0"/>
          <w:numId w:val="19"/>
        </w:numPr>
      </w:pPr>
      <w:r>
        <w:t xml:space="preserve">Vocational career exploration </w:t>
      </w:r>
    </w:p>
    <w:p w14:paraId="0B54FE9F" w14:textId="0FDEC86C" w:rsidR="00656B55" w:rsidRDefault="00656B55" w:rsidP="009466A7">
      <w:pPr>
        <w:pStyle w:val="ListParagraph"/>
        <w:numPr>
          <w:ilvl w:val="0"/>
          <w:numId w:val="19"/>
        </w:numPr>
      </w:pPr>
      <w:r>
        <w:t>Realistic employment goals</w:t>
      </w:r>
    </w:p>
    <w:p w14:paraId="70BB86BC" w14:textId="1BF5C68B" w:rsidR="00656B55" w:rsidRDefault="00656B55" w:rsidP="009466A7">
      <w:pPr>
        <w:pStyle w:val="ListParagraph"/>
        <w:numPr>
          <w:ilvl w:val="0"/>
          <w:numId w:val="19"/>
        </w:numPr>
      </w:pPr>
      <w:r>
        <w:t>Rights, responsibilities, and benefits of employment</w:t>
      </w:r>
    </w:p>
    <w:p w14:paraId="5C0E09B9" w14:textId="5384482B" w:rsidR="00656B55" w:rsidRDefault="00656B55" w:rsidP="009466A7">
      <w:pPr>
        <w:pStyle w:val="ListParagraph"/>
        <w:numPr>
          <w:ilvl w:val="0"/>
          <w:numId w:val="19"/>
        </w:numPr>
      </w:pPr>
      <w:r>
        <w:t>Job seeking and employability skills</w:t>
      </w:r>
    </w:p>
    <w:p w14:paraId="5CBD3319" w14:textId="15773C78" w:rsidR="00656B55" w:rsidRPr="00656B55" w:rsidRDefault="00656B55" w:rsidP="009466A7">
      <w:pPr>
        <w:pStyle w:val="ListParagraph"/>
        <w:numPr>
          <w:ilvl w:val="0"/>
          <w:numId w:val="19"/>
        </w:numPr>
      </w:pPr>
      <w:r>
        <w:t>Creating an employment plan</w:t>
      </w:r>
    </w:p>
    <w:p w14:paraId="0A21E0E7" w14:textId="77777777" w:rsidR="00C16B6A" w:rsidRPr="0008604D" w:rsidRDefault="00C16B6A" w:rsidP="009466A7">
      <w:pPr>
        <w:pStyle w:val="BodyText"/>
        <w:rPr>
          <w:sz w:val="13"/>
        </w:rPr>
      </w:pPr>
    </w:p>
    <w:p w14:paraId="50BDA302" w14:textId="77777777" w:rsidR="00C16B6A" w:rsidRPr="0008604D" w:rsidRDefault="009736E6" w:rsidP="009466A7">
      <w:pPr>
        <w:pStyle w:val="Heading1"/>
        <w:ind w:left="0"/>
        <w:jc w:val="center"/>
      </w:pPr>
      <w:r w:rsidRPr="0008604D">
        <w:t>ESSENTIAL</w:t>
      </w:r>
      <w:r w:rsidRPr="0008604D">
        <w:rPr>
          <w:spacing w:val="-3"/>
        </w:rPr>
        <w:t xml:space="preserve"> </w:t>
      </w:r>
      <w:r w:rsidRPr="0008604D">
        <w:t>TRAINING</w:t>
      </w:r>
      <w:r w:rsidRPr="0008604D">
        <w:rPr>
          <w:spacing w:val="-1"/>
        </w:rPr>
        <w:t xml:space="preserve"> </w:t>
      </w:r>
      <w:r w:rsidRPr="0008604D">
        <w:t>TASKS</w:t>
      </w:r>
    </w:p>
    <w:p w14:paraId="2EB8F495" w14:textId="77777777" w:rsidR="00DA2536" w:rsidRDefault="00DA2536" w:rsidP="009466A7">
      <w:pPr>
        <w:rPr>
          <w:b/>
        </w:rPr>
      </w:pPr>
    </w:p>
    <w:p w14:paraId="16235A32" w14:textId="6FCD36B7" w:rsidR="00C16B6A" w:rsidRPr="0008604D" w:rsidRDefault="009736E6" w:rsidP="009466A7">
      <w:pPr>
        <w:rPr>
          <w:b/>
        </w:rPr>
      </w:pPr>
      <w:r w:rsidRPr="0008604D">
        <w:rPr>
          <w:b/>
        </w:rPr>
        <w:t>Physical</w:t>
      </w:r>
      <w:r w:rsidRPr="0008604D">
        <w:rPr>
          <w:b/>
          <w:spacing w:val="-1"/>
        </w:rPr>
        <w:t xml:space="preserve"> </w:t>
      </w:r>
      <w:r w:rsidRPr="0008604D">
        <w:rPr>
          <w:b/>
        </w:rPr>
        <w:t>Requirements</w:t>
      </w:r>
    </w:p>
    <w:p w14:paraId="6547FB2A" w14:textId="77777777" w:rsidR="00C16B6A" w:rsidRPr="0008604D" w:rsidRDefault="009736E6" w:rsidP="009466A7">
      <w:pPr>
        <w:pStyle w:val="BodyText"/>
      </w:pPr>
      <w:r w:rsidRPr="0008604D">
        <w:t>Ability</w:t>
      </w:r>
      <w:r w:rsidRPr="0008604D">
        <w:rPr>
          <w:spacing w:val="-3"/>
        </w:rPr>
        <w:t xml:space="preserve"> </w:t>
      </w:r>
      <w:r w:rsidRPr="0008604D">
        <w:t>to:</w:t>
      </w:r>
    </w:p>
    <w:p w14:paraId="0368EDC5" w14:textId="19DCB6C1" w:rsidR="00BA4830" w:rsidRDefault="00DA2536" w:rsidP="009466A7">
      <w:pPr>
        <w:pStyle w:val="ListParagraph"/>
        <w:numPr>
          <w:ilvl w:val="0"/>
          <w:numId w:val="20"/>
        </w:numPr>
        <w:tabs>
          <w:tab w:val="left" w:pos="840"/>
          <w:tab w:val="left" w:pos="841"/>
        </w:tabs>
      </w:pPr>
      <w:r>
        <w:t>N</w:t>
      </w:r>
      <w:r w:rsidR="00BA4830">
        <w:t>avigate campus</w:t>
      </w:r>
      <w:r>
        <w:t>.</w:t>
      </w:r>
    </w:p>
    <w:p w14:paraId="30340895" w14:textId="435BBC64" w:rsidR="00BA4830" w:rsidRDefault="00DA2536" w:rsidP="009466A7">
      <w:pPr>
        <w:pStyle w:val="ListParagraph"/>
        <w:numPr>
          <w:ilvl w:val="0"/>
          <w:numId w:val="20"/>
        </w:numPr>
        <w:tabs>
          <w:tab w:val="left" w:pos="840"/>
          <w:tab w:val="left" w:pos="841"/>
        </w:tabs>
      </w:pPr>
      <w:r>
        <w:t>V</w:t>
      </w:r>
      <w:r w:rsidR="00BA4830">
        <w:t>iew text at short and long ranges</w:t>
      </w:r>
      <w:r>
        <w:t>.</w:t>
      </w:r>
    </w:p>
    <w:p w14:paraId="57D80FAA" w14:textId="31571D99" w:rsidR="00BA4830" w:rsidRDefault="00DA2536" w:rsidP="009466A7">
      <w:pPr>
        <w:pStyle w:val="ListParagraph"/>
        <w:numPr>
          <w:ilvl w:val="0"/>
          <w:numId w:val="20"/>
        </w:numPr>
        <w:tabs>
          <w:tab w:val="left" w:pos="840"/>
          <w:tab w:val="left" w:pos="841"/>
        </w:tabs>
      </w:pPr>
      <w:r>
        <w:t>Remain</w:t>
      </w:r>
      <w:r w:rsidR="00BA4830">
        <w:t xml:space="preserve"> seated f</w:t>
      </w:r>
      <w:r>
        <w:t>or</w:t>
      </w:r>
      <w:r w:rsidR="00BA4830">
        <w:t xml:space="preserve"> extend</w:t>
      </w:r>
      <w:r>
        <w:t>ed</w:t>
      </w:r>
      <w:r w:rsidR="00BA4830">
        <w:t xml:space="preserve"> periods of time</w:t>
      </w:r>
      <w:r>
        <w:t>.</w:t>
      </w:r>
      <w:r w:rsidR="00BA4830">
        <w:t xml:space="preserve"> </w:t>
      </w:r>
    </w:p>
    <w:p w14:paraId="1C5DC796" w14:textId="7617452E" w:rsidR="00BA4830" w:rsidRDefault="00DA2536" w:rsidP="009466A7">
      <w:pPr>
        <w:pStyle w:val="ListParagraph"/>
        <w:numPr>
          <w:ilvl w:val="0"/>
          <w:numId w:val="20"/>
        </w:numPr>
        <w:tabs>
          <w:tab w:val="left" w:pos="840"/>
          <w:tab w:val="left" w:pos="841"/>
        </w:tabs>
      </w:pPr>
      <w:r>
        <w:t>M</w:t>
      </w:r>
      <w:r w:rsidR="00B46067">
        <w:t>eet</w:t>
      </w:r>
      <w:r w:rsidR="00BA4830">
        <w:t xml:space="preserve"> physical requirements for program of choice</w:t>
      </w:r>
      <w:r>
        <w:t>.</w:t>
      </w:r>
      <w:r w:rsidR="00BA4830">
        <w:t xml:space="preserve"> </w:t>
      </w:r>
    </w:p>
    <w:p w14:paraId="5406A91B" w14:textId="77777777" w:rsidR="0008604D" w:rsidRDefault="0008604D" w:rsidP="009466A7">
      <w:pPr>
        <w:tabs>
          <w:tab w:val="left" w:pos="841"/>
          <w:tab w:val="left" w:pos="842"/>
        </w:tabs>
        <w:rPr>
          <w:b/>
        </w:rPr>
      </w:pPr>
    </w:p>
    <w:p w14:paraId="1E9260E7" w14:textId="77777777" w:rsidR="00C16B6A" w:rsidRPr="009466A7" w:rsidRDefault="009736E6" w:rsidP="009466A7">
      <w:pPr>
        <w:tabs>
          <w:tab w:val="left" w:pos="841"/>
          <w:tab w:val="left" w:pos="842"/>
        </w:tabs>
        <w:rPr>
          <w:b/>
        </w:rPr>
      </w:pPr>
      <w:r w:rsidRPr="009466A7">
        <w:rPr>
          <w:b/>
        </w:rPr>
        <w:t>Cognitive</w:t>
      </w:r>
      <w:r w:rsidRPr="009466A7">
        <w:rPr>
          <w:b/>
          <w:spacing w:val="-2"/>
        </w:rPr>
        <w:t xml:space="preserve"> </w:t>
      </w:r>
      <w:r w:rsidRPr="009466A7">
        <w:rPr>
          <w:b/>
        </w:rPr>
        <w:t>Requirements</w:t>
      </w:r>
    </w:p>
    <w:p w14:paraId="709C4D90" w14:textId="77777777" w:rsidR="00C16B6A" w:rsidRPr="0008604D" w:rsidRDefault="009736E6" w:rsidP="009466A7">
      <w:pPr>
        <w:pStyle w:val="BodyText"/>
        <w:spacing w:line="252" w:lineRule="exact"/>
      </w:pPr>
      <w:r w:rsidRPr="0008604D">
        <w:t>Ability</w:t>
      </w:r>
      <w:r w:rsidRPr="0008604D">
        <w:rPr>
          <w:spacing w:val="-3"/>
        </w:rPr>
        <w:t xml:space="preserve"> </w:t>
      </w:r>
      <w:r w:rsidRPr="0008604D">
        <w:t>to:</w:t>
      </w:r>
    </w:p>
    <w:p w14:paraId="375890BD" w14:textId="77777777" w:rsidR="00C16B6A" w:rsidRPr="0008604D" w:rsidRDefault="009736E6" w:rsidP="009466A7">
      <w:pPr>
        <w:pStyle w:val="ListParagraph"/>
        <w:numPr>
          <w:ilvl w:val="0"/>
          <w:numId w:val="20"/>
        </w:numPr>
        <w:tabs>
          <w:tab w:val="left" w:pos="840"/>
          <w:tab w:val="left" w:pos="841"/>
        </w:tabs>
      </w:pPr>
      <w:r w:rsidRPr="0008604D">
        <w:t>Collaborate</w:t>
      </w:r>
      <w:r w:rsidRPr="0008604D">
        <w:rPr>
          <w:spacing w:val="-1"/>
        </w:rPr>
        <w:t xml:space="preserve"> </w:t>
      </w:r>
      <w:r w:rsidRPr="0008604D">
        <w:t>with</w:t>
      </w:r>
      <w:r w:rsidRPr="0008604D">
        <w:rPr>
          <w:spacing w:val="-3"/>
        </w:rPr>
        <w:t xml:space="preserve"> </w:t>
      </w:r>
      <w:r w:rsidRPr="0008604D">
        <w:t>others</w:t>
      </w:r>
      <w:r w:rsidR="0008604D">
        <w:t>.</w:t>
      </w:r>
    </w:p>
    <w:p w14:paraId="5BB56D36" w14:textId="77777777" w:rsidR="00C16B6A" w:rsidRPr="0008604D" w:rsidRDefault="009736E6" w:rsidP="009466A7">
      <w:pPr>
        <w:pStyle w:val="ListParagraph"/>
        <w:numPr>
          <w:ilvl w:val="0"/>
          <w:numId w:val="20"/>
        </w:numPr>
        <w:tabs>
          <w:tab w:val="left" w:pos="840"/>
          <w:tab w:val="left" w:pos="841"/>
        </w:tabs>
      </w:pPr>
      <w:r w:rsidRPr="0008604D">
        <w:t>Make</w:t>
      </w:r>
      <w:r w:rsidRPr="0008604D">
        <w:rPr>
          <w:spacing w:val="-1"/>
        </w:rPr>
        <w:t xml:space="preserve"> </w:t>
      </w:r>
      <w:r w:rsidRPr="0008604D">
        <w:t>decisions</w:t>
      </w:r>
      <w:r w:rsidR="0008604D">
        <w:t>.</w:t>
      </w:r>
    </w:p>
    <w:p w14:paraId="5A2BA68E" w14:textId="48A916CE" w:rsidR="00C16B6A" w:rsidRPr="0008604D" w:rsidRDefault="009736E6" w:rsidP="009466A7">
      <w:pPr>
        <w:pStyle w:val="ListParagraph"/>
        <w:numPr>
          <w:ilvl w:val="0"/>
          <w:numId w:val="20"/>
        </w:numPr>
        <w:tabs>
          <w:tab w:val="left" w:pos="840"/>
          <w:tab w:val="left" w:pos="841"/>
        </w:tabs>
      </w:pPr>
      <w:r w:rsidRPr="0008604D">
        <w:t>Cope</w:t>
      </w:r>
      <w:r w:rsidRPr="0008604D">
        <w:rPr>
          <w:spacing w:val="-1"/>
        </w:rPr>
        <w:t xml:space="preserve"> </w:t>
      </w:r>
      <w:r w:rsidRPr="0008604D">
        <w:t xml:space="preserve">with </w:t>
      </w:r>
      <w:r w:rsidR="00DA2536">
        <w:t xml:space="preserve">others’ </w:t>
      </w:r>
      <w:r w:rsidRPr="0008604D">
        <w:t>anger/hostility</w:t>
      </w:r>
      <w:r w:rsidRPr="00DA2536">
        <w:rPr>
          <w:spacing w:val="-4"/>
        </w:rPr>
        <w:t xml:space="preserve"> </w:t>
      </w:r>
      <w:r w:rsidRPr="0008604D">
        <w:t>in</w:t>
      </w:r>
      <w:r w:rsidRPr="00DA2536">
        <w:rPr>
          <w:spacing w:val="-4"/>
        </w:rPr>
        <w:t xml:space="preserve"> </w:t>
      </w:r>
      <w:r w:rsidRPr="0008604D">
        <w:t>a calm</w:t>
      </w:r>
      <w:r w:rsidRPr="00DA2536">
        <w:rPr>
          <w:spacing w:val="-3"/>
        </w:rPr>
        <w:t xml:space="preserve"> </w:t>
      </w:r>
      <w:r w:rsidRPr="0008604D">
        <w:t>manner.</w:t>
      </w:r>
    </w:p>
    <w:p w14:paraId="57A16BAD" w14:textId="77777777" w:rsidR="00C16B6A" w:rsidRPr="0008604D" w:rsidRDefault="009736E6" w:rsidP="009466A7">
      <w:pPr>
        <w:pStyle w:val="ListParagraph"/>
        <w:numPr>
          <w:ilvl w:val="0"/>
          <w:numId w:val="20"/>
        </w:numPr>
        <w:tabs>
          <w:tab w:val="left" w:pos="840"/>
          <w:tab w:val="left" w:pos="841"/>
        </w:tabs>
      </w:pPr>
      <w:r w:rsidRPr="0008604D">
        <w:t>Cope</w:t>
      </w:r>
      <w:r w:rsidRPr="0008604D">
        <w:rPr>
          <w:spacing w:val="-1"/>
        </w:rPr>
        <w:t xml:space="preserve"> </w:t>
      </w:r>
      <w:r w:rsidRPr="0008604D">
        <w:t>with</w:t>
      </w:r>
      <w:r w:rsidRPr="0008604D">
        <w:rPr>
          <w:spacing w:val="-1"/>
        </w:rPr>
        <w:t xml:space="preserve"> </w:t>
      </w:r>
      <w:r w:rsidRPr="0008604D">
        <w:t>moderate to</w:t>
      </w:r>
      <w:r w:rsidRPr="0008604D">
        <w:rPr>
          <w:spacing w:val="-3"/>
        </w:rPr>
        <w:t xml:space="preserve"> </w:t>
      </w:r>
      <w:r w:rsidRPr="0008604D">
        <w:t>high</w:t>
      </w:r>
      <w:r w:rsidRPr="0008604D">
        <w:rPr>
          <w:spacing w:val="-4"/>
        </w:rPr>
        <w:t xml:space="preserve"> </w:t>
      </w:r>
      <w:r w:rsidRPr="0008604D">
        <w:t>levels of stress.</w:t>
      </w:r>
    </w:p>
    <w:p w14:paraId="66ACC0BC" w14:textId="77777777" w:rsidR="00C16B6A" w:rsidRPr="0008604D" w:rsidRDefault="009736E6" w:rsidP="009466A7">
      <w:pPr>
        <w:pStyle w:val="ListParagraph"/>
        <w:numPr>
          <w:ilvl w:val="0"/>
          <w:numId w:val="20"/>
        </w:numPr>
        <w:tabs>
          <w:tab w:val="left" w:pos="840"/>
          <w:tab w:val="left" w:pos="841"/>
        </w:tabs>
      </w:pPr>
      <w:r w:rsidRPr="0008604D">
        <w:t>Cope</w:t>
      </w:r>
      <w:r w:rsidRPr="0008604D">
        <w:rPr>
          <w:spacing w:val="-1"/>
        </w:rPr>
        <w:t xml:space="preserve"> </w:t>
      </w:r>
      <w:r w:rsidRPr="0008604D">
        <w:t>with</w:t>
      </w:r>
      <w:r w:rsidRPr="0008604D">
        <w:rPr>
          <w:spacing w:val="-1"/>
        </w:rPr>
        <w:t xml:space="preserve"> </w:t>
      </w:r>
      <w:r w:rsidRPr="0008604D">
        <w:t>confrontations.</w:t>
      </w:r>
    </w:p>
    <w:p w14:paraId="0C6AD3ED" w14:textId="77777777" w:rsidR="00C16B6A" w:rsidRPr="0008604D" w:rsidRDefault="009736E6" w:rsidP="009466A7">
      <w:pPr>
        <w:pStyle w:val="ListParagraph"/>
        <w:numPr>
          <w:ilvl w:val="0"/>
          <w:numId w:val="20"/>
        </w:numPr>
        <w:tabs>
          <w:tab w:val="left" w:pos="840"/>
          <w:tab w:val="left" w:pos="841"/>
        </w:tabs>
      </w:pPr>
      <w:r w:rsidRPr="0008604D">
        <w:t>Cope</w:t>
      </w:r>
      <w:r w:rsidRPr="0008604D">
        <w:rPr>
          <w:spacing w:val="-1"/>
        </w:rPr>
        <w:t xml:space="preserve"> </w:t>
      </w:r>
      <w:r w:rsidRPr="0008604D">
        <w:t>with</w:t>
      </w:r>
      <w:r w:rsidRPr="0008604D">
        <w:rPr>
          <w:spacing w:val="-1"/>
        </w:rPr>
        <w:t xml:space="preserve"> </w:t>
      </w:r>
      <w:r w:rsidRPr="0008604D">
        <w:t>frustration.</w:t>
      </w:r>
    </w:p>
    <w:p w14:paraId="7950E696" w14:textId="77777777" w:rsidR="00C16B6A" w:rsidRPr="0008604D" w:rsidRDefault="009736E6" w:rsidP="009466A7">
      <w:pPr>
        <w:pStyle w:val="ListParagraph"/>
        <w:numPr>
          <w:ilvl w:val="0"/>
          <w:numId w:val="20"/>
        </w:numPr>
        <w:tabs>
          <w:tab w:val="left" w:pos="840"/>
          <w:tab w:val="left" w:pos="841"/>
        </w:tabs>
      </w:pPr>
      <w:r w:rsidRPr="0008604D">
        <w:t>Assist with</w:t>
      </w:r>
      <w:r w:rsidRPr="0008604D">
        <w:rPr>
          <w:spacing w:val="-1"/>
        </w:rPr>
        <w:t xml:space="preserve"> </w:t>
      </w:r>
      <w:r w:rsidRPr="0008604D">
        <w:t>problem</w:t>
      </w:r>
      <w:r w:rsidRPr="0008604D">
        <w:rPr>
          <w:spacing w:val="-4"/>
        </w:rPr>
        <w:t xml:space="preserve"> </w:t>
      </w:r>
      <w:r w:rsidRPr="0008604D">
        <w:t>resolutions.</w:t>
      </w:r>
    </w:p>
    <w:p w14:paraId="2FAB113D" w14:textId="77777777" w:rsidR="00C16B6A" w:rsidRPr="0008604D" w:rsidRDefault="009736E6" w:rsidP="009466A7">
      <w:pPr>
        <w:pStyle w:val="ListParagraph"/>
        <w:numPr>
          <w:ilvl w:val="0"/>
          <w:numId w:val="20"/>
        </w:numPr>
        <w:tabs>
          <w:tab w:val="left" w:pos="840"/>
          <w:tab w:val="left" w:pos="841"/>
        </w:tabs>
      </w:pPr>
      <w:r w:rsidRPr="0008604D">
        <w:t>Demonstrate</w:t>
      </w:r>
      <w:r w:rsidRPr="0008604D">
        <w:rPr>
          <w:spacing w:val="-1"/>
        </w:rPr>
        <w:t xml:space="preserve"> </w:t>
      </w:r>
      <w:r w:rsidRPr="0008604D">
        <w:t>a</w:t>
      </w:r>
      <w:r w:rsidRPr="0008604D">
        <w:rPr>
          <w:spacing w:val="-1"/>
        </w:rPr>
        <w:t xml:space="preserve"> </w:t>
      </w:r>
      <w:r w:rsidRPr="0008604D">
        <w:t>high</w:t>
      </w:r>
      <w:r w:rsidRPr="0008604D">
        <w:rPr>
          <w:spacing w:val="-1"/>
        </w:rPr>
        <w:t xml:space="preserve"> </w:t>
      </w:r>
      <w:r w:rsidRPr="0008604D">
        <w:t>degree</w:t>
      </w:r>
      <w:r w:rsidRPr="0008604D">
        <w:rPr>
          <w:spacing w:val="-3"/>
        </w:rPr>
        <w:t xml:space="preserve"> </w:t>
      </w:r>
      <w:r w:rsidRPr="0008604D">
        <w:t>of patience.</w:t>
      </w:r>
    </w:p>
    <w:p w14:paraId="50C117AB" w14:textId="77777777" w:rsidR="00C16B6A" w:rsidRPr="0008604D" w:rsidRDefault="009736E6" w:rsidP="009466A7">
      <w:pPr>
        <w:pStyle w:val="ListParagraph"/>
        <w:numPr>
          <w:ilvl w:val="0"/>
          <w:numId w:val="20"/>
        </w:numPr>
        <w:tabs>
          <w:tab w:val="left" w:pos="840"/>
          <w:tab w:val="left" w:pos="841"/>
        </w:tabs>
      </w:pPr>
      <w:r w:rsidRPr="0008604D">
        <w:t>Work</w:t>
      </w:r>
      <w:r w:rsidRPr="0008604D">
        <w:rPr>
          <w:spacing w:val="-4"/>
        </w:rPr>
        <w:t xml:space="preserve"> </w:t>
      </w:r>
      <w:r w:rsidRPr="0008604D">
        <w:t>in areas</w:t>
      </w:r>
      <w:r w:rsidRPr="0008604D">
        <w:rPr>
          <w:spacing w:val="-1"/>
        </w:rPr>
        <w:t xml:space="preserve"> </w:t>
      </w:r>
      <w:r w:rsidRPr="0008604D">
        <w:t>that</w:t>
      </w:r>
      <w:r w:rsidRPr="0008604D">
        <w:rPr>
          <w:spacing w:val="-2"/>
        </w:rPr>
        <w:t xml:space="preserve"> </w:t>
      </w:r>
      <w:r w:rsidRPr="0008604D">
        <w:t>are close</w:t>
      </w:r>
      <w:r w:rsidRPr="0008604D">
        <w:rPr>
          <w:spacing w:val="-3"/>
        </w:rPr>
        <w:t xml:space="preserve"> </w:t>
      </w:r>
      <w:r w:rsidRPr="0008604D">
        <w:t>and crowded.</w:t>
      </w:r>
    </w:p>
    <w:p w14:paraId="1AB5D20A" w14:textId="77777777" w:rsidR="00C16B6A" w:rsidRPr="0008604D" w:rsidRDefault="009736E6" w:rsidP="009466A7">
      <w:pPr>
        <w:pStyle w:val="ListParagraph"/>
        <w:numPr>
          <w:ilvl w:val="0"/>
          <w:numId w:val="20"/>
        </w:numPr>
        <w:tabs>
          <w:tab w:val="left" w:pos="840"/>
          <w:tab w:val="left" w:pos="841"/>
        </w:tabs>
      </w:pPr>
      <w:r w:rsidRPr="0008604D">
        <w:t>Plan</w:t>
      </w:r>
      <w:r w:rsidRPr="0008604D">
        <w:rPr>
          <w:spacing w:val="-1"/>
        </w:rPr>
        <w:t xml:space="preserve"> </w:t>
      </w:r>
      <w:r w:rsidRPr="0008604D">
        <w:t>and</w:t>
      </w:r>
      <w:r w:rsidRPr="0008604D">
        <w:rPr>
          <w:spacing w:val="-1"/>
        </w:rPr>
        <w:t xml:space="preserve"> </w:t>
      </w:r>
      <w:r w:rsidRPr="0008604D">
        <w:t>organize</w:t>
      </w:r>
      <w:r w:rsidRPr="0008604D">
        <w:rPr>
          <w:spacing w:val="-1"/>
        </w:rPr>
        <w:t xml:space="preserve"> </w:t>
      </w:r>
      <w:r w:rsidRPr="0008604D">
        <w:t>daily</w:t>
      </w:r>
      <w:r w:rsidRPr="0008604D">
        <w:rPr>
          <w:spacing w:val="-3"/>
        </w:rPr>
        <w:t xml:space="preserve"> </w:t>
      </w:r>
      <w:r w:rsidRPr="0008604D">
        <w:t>activities.</w:t>
      </w:r>
    </w:p>
    <w:p w14:paraId="4C479815" w14:textId="4B5ACE5C" w:rsidR="00C16B6A" w:rsidRPr="0008604D" w:rsidRDefault="009736E6" w:rsidP="009466A7">
      <w:pPr>
        <w:pStyle w:val="ListParagraph"/>
        <w:numPr>
          <w:ilvl w:val="0"/>
          <w:numId w:val="20"/>
        </w:numPr>
        <w:tabs>
          <w:tab w:val="left" w:pos="840"/>
          <w:tab w:val="left" w:pos="841"/>
        </w:tabs>
      </w:pPr>
      <w:r w:rsidRPr="0008604D">
        <w:t>Apply common sense understanding to carry out instructions furnished in both written and oral</w:t>
      </w:r>
      <w:r w:rsidR="009466A7">
        <w:t xml:space="preserve"> f</w:t>
      </w:r>
      <w:r w:rsidRPr="0008604D">
        <w:t>orm.</w:t>
      </w:r>
    </w:p>
    <w:p w14:paraId="71A23E49" w14:textId="77777777" w:rsidR="00C16B6A" w:rsidRPr="0008604D" w:rsidRDefault="009736E6" w:rsidP="009466A7">
      <w:pPr>
        <w:pStyle w:val="ListParagraph"/>
        <w:numPr>
          <w:ilvl w:val="0"/>
          <w:numId w:val="20"/>
        </w:numPr>
        <w:tabs>
          <w:tab w:val="left" w:pos="840"/>
          <w:tab w:val="left" w:pos="842"/>
        </w:tabs>
        <w:spacing w:line="267" w:lineRule="exact"/>
      </w:pPr>
      <w:r w:rsidRPr="0008604D">
        <w:t>Tolerate</w:t>
      </w:r>
      <w:r w:rsidRPr="0008604D">
        <w:rPr>
          <w:spacing w:val="-1"/>
        </w:rPr>
        <w:t xml:space="preserve"> </w:t>
      </w:r>
      <w:r w:rsidRPr="0008604D">
        <w:t>moderate</w:t>
      </w:r>
      <w:r w:rsidRPr="0008604D">
        <w:rPr>
          <w:spacing w:val="-1"/>
        </w:rPr>
        <w:t xml:space="preserve"> </w:t>
      </w:r>
      <w:r w:rsidRPr="0008604D">
        <w:t>noise</w:t>
      </w:r>
      <w:r w:rsidRPr="0008604D">
        <w:rPr>
          <w:spacing w:val="-3"/>
        </w:rPr>
        <w:t xml:space="preserve"> </w:t>
      </w:r>
      <w:r w:rsidRPr="0008604D">
        <w:t>level.</w:t>
      </w:r>
    </w:p>
    <w:p w14:paraId="783C5C7E" w14:textId="77777777" w:rsidR="00C16B6A" w:rsidRPr="0008604D" w:rsidRDefault="009736E6" w:rsidP="009466A7">
      <w:pPr>
        <w:pStyle w:val="ListParagraph"/>
        <w:numPr>
          <w:ilvl w:val="0"/>
          <w:numId w:val="20"/>
        </w:numPr>
        <w:tabs>
          <w:tab w:val="left" w:pos="840"/>
          <w:tab w:val="left" w:pos="842"/>
        </w:tabs>
      </w:pPr>
      <w:r w:rsidRPr="0008604D">
        <w:t>Perform</w:t>
      </w:r>
      <w:r w:rsidRPr="0008604D">
        <w:rPr>
          <w:spacing w:val="-6"/>
        </w:rPr>
        <w:t xml:space="preserve"> </w:t>
      </w:r>
      <w:r w:rsidRPr="0008604D">
        <w:t>repetitive</w:t>
      </w:r>
      <w:r w:rsidRPr="0008604D">
        <w:rPr>
          <w:spacing w:val="-1"/>
        </w:rPr>
        <w:t xml:space="preserve"> </w:t>
      </w:r>
      <w:r w:rsidRPr="0008604D">
        <w:t>tasks.</w:t>
      </w:r>
    </w:p>
    <w:p w14:paraId="3EB55638" w14:textId="77777777" w:rsidR="00C16B6A" w:rsidRPr="0008604D" w:rsidRDefault="009736E6" w:rsidP="009466A7">
      <w:pPr>
        <w:pStyle w:val="ListParagraph"/>
        <w:numPr>
          <w:ilvl w:val="0"/>
          <w:numId w:val="20"/>
        </w:numPr>
        <w:tabs>
          <w:tab w:val="left" w:pos="841"/>
          <w:tab w:val="left" w:pos="842"/>
        </w:tabs>
      </w:pPr>
      <w:r w:rsidRPr="0008604D">
        <w:t>Measure</w:t>
      </w:r>
      <w:r w:rsidRPr="0008604D">
        <w:rPr>
          <w:spacing w:val="-4"/>
        </w:rPr>
        <w:t xml:space="preserve"> </w:t>
      </w:r>
      <w:r w:rsidRPr="0008604D">
        <w:t>accurately.</w:t>
      </w:r>
    </w:p>
    <w:p w14:paraId="4DB97357" w14:textId="77777777" w:rsidR="00C16B6A" w:rsidRPr="0008604D" w:rsidRDefault="009736E6" w:rsidP="009466A7">
      <w:pPr>
        <w:pStyle w:val="ListParagraph"/>
        <w:numPr>
          <w:ilvl w:val="0"/>
          <w:numId w:val="20"/>
        </w:numPr>
        <w:tabs>
          <w:tab w:val="left" w:pos="841"/>
          <w:tab w:val="left" w:pos="842"/>
        </w:tabs>
      </w:pPr>
      <w:r w:rsidRPr="0008604D">
        <w:lastRenderedPageBreak/>
        <w:t>Work</w:t>
      </w:r>
      <w:r w:rsidRPr="009466A7">
        <w:rPr>
          <w:spacing w:val="-4"/>
        </w:rPr>
        <w:t xml:space="preserve"> </w:t>
      </w:r>
      <w:r w:rsidRPr="0008604D">
        <w:t>without</w:t>
      </w:r>
      <w:r w:rsidRPr="009466A7">
        <w:rPr>
          <w:spacing w:val="-2"/>
        </w:rPr>
        <w:t xml:space="preserve"> </w:t>
      </w:r>
      <w:r w:rsidRPr="0008604D">
        <w:t>close, direct</w:t>
      </w:r>
      <w:r w:rsidRPr="009466A7">
        <w:rPr>
          <w:spacing w:val="-4"/>
        </w:rPr>
        <w:t xml:space="preserve"> </w:t>
      </w:r>
      <w:r w:rsidRPr="0008604D">
        <w:t>supervision.</w:t>
      </w:r>
    </w:p>
    <w:p w14:paraId="5E8AB801" w14:textId="77777777" w:rsidR="00C16B6A" w:rsidRPr="0008604D" w:rsidRDefault="009736E6" w:rsidP="009466A7">
      <w:pPr>
        <w:pStyle w:val="ListParagraph"/>
        <w:numPr>
          <w:ilvl w:val="0"/>
          <w:numId w:val="20"/>
        </w:numPr>
        <w:tabs>
          <w:tab w:val="left" w:pos="841"/>
          <w:tab w:val="left" w:pos="842"/>
        </w:tabs>
      </w:pPr>
      <w:r w:rsidRPr="0008604D">
        <w:t>Work</w:t>
      </w:r>
      <w:r w:rsidRPr="009466A7">
        <w:rPr>
          <w:spacing w:val="-4"/>
        </w:rPr>
        <w:t xml:space="preserve"> </w:t>
      </w:r>
      <w:r w:rsidRPr="0008604D">
        <w:t>on multiple</w:t>
      </w:r>
      <w:r w:rsidRPr="009466A7">
        <w:rPr>
          <w:spacing w:val="-2"/>
        </w:rPr>
        <w:t xml:space="preserve"> </w:t>
      </w:r>
      <w:r w:rsidRPr="0008604D">
        <w:t>tasks and</w:t>
      </w:r>
      <w:r w:rsidRPr="009466A7">
        <w:rPr>
          <w:spacing w:val="-4"/>
        </w:rPr>
        <w:t xml:space="preserve"> </w:t>
      </w:r>
      <w:r w:rsidRPr="0008604D">
        <w:t>priorities.</w:t>
      </w:r>
    </w:p>
    <w:p w14:paraId="0AC1F1AE" w14:textId="77777777" w:rsidR="00C16B6A" w:rsidRPr="0008604D" w:rsidRDefault="009736E6" w:rsidP="009466A7">
      <w:pPr>
        <w:pStyle w:val="ListParagraph"/>
        <w:numPr>
          <w:ilvl w:val="0"/>
          <w:numId w:val="20"/>
        </w:numPr>
        <w:tabs>
          <w:tab w:val="left" w:pos="841"/>
          <w:tab w:val="left" w:pos="842"/>
        </w:tabs>
      </w:pPr>
      <w:r w:rsidRPr="0008604D">
        <w:t>Perform</w:t>
      </w:r>
      <w:r w:rsidRPr="009466A7">
        <w:rPr>
          <w:spacing w:val="-5"/>
        </w:rPr>
        <w:t xml:space="preserve"> </w:t>
      </w:r>
      <w:r w:rsidRPr="0008604D">
        <w:t>and</w:t>
      </w:r>
      <w:r w:rsidRPr="009466A7">
        <w:rPr>
          <w:spacing w:val="-1"/>
        </w:rPr>
        <w:t xml:space="preserve"> </w:t>
      </w:r>
      <w:r w:rsidRPr="0008604D">
        <w:t>complete</w:t>
      </w:r>
      <w:r w:rsidRPr="009466A7">
        <w:rPr>
          <w:spacing w:val="-3"/>
        </w:rPr>
        <w:t xml:space="preserve"> </w:t>
      </w:r>
      <w:r w:rsidRPr="0008604D">
        <w:t>tasks</w:t>
      </w:r>
      <w:r w:rsidRPr="009466A7">
        <w:rPr>
          <w:spacing w:val="-1"/>
        </w:rPr>
        <w:t xml:space="preserve"> </w:t>
      </w:r>
      <w:r w:rsidRPr="0008604D">
        <w:t>of</w:t>
      </w:r>
      <w:r w:rsidRPr="009466A7">
        <w:rPr>
          <w:spacing w:val="1"/>
        </w:rPr>
        <w:t xml:space="preserve"> </w:t>
      </w:r>
      <w:r w:rsidRPr="0008604D">
        <w:t>relative</w:t>
      </w:r>
      <w:r w:rsidRPr="009466A7">
        <w:rPr>
          <w:spacing w:val="-1"/>
        </w:rPr>
        <w:t xml:space="preserve"> </w:t>
      </w:r>
      <w:r w:rsidRPr="0008604D">
        <w:t>complexity.</w:t>
      </w:r>
    </w:p>
    <w:p w14:paraId="4D616897" w14:textId="77777777" w:rsidR="00C16B6A" w:rsidRPr="0008604D" w:rsidRDefault="009736E6" w:rsidP="009466A7">
      <w:pPr>
        <w:pStyle w:val="ListParagraph"/>
        <w:numPr>
          <w:ilvl w:val="0"/>
          <w:numId w:val="20"/>
        </w:numPr>
        <w:tabs>
          <w:tab w:val="left" w:pos="841"/>
          <w:tab w:val="left" w:pos="842"/>
        </w:tabs>
      </w:pPr>
      <w:r w:rsidRPr="0008604D">
        <w:t>Perform</w:t>
      </w:r>
      <w:r w:rsidRPr="009466A7">
        <w:rPr>
          <w:spacing w:val="-6"/>
        </w:rPr>
        <w:t xml:space="preserve"> </w:t>
      </w:r>
      <w:r w:rsidRPr="0008604D">
        <w:t>basic</w:t>
      </w:r>
      <w:r w:rsidRPr="009466A7">
        <w:rPr>
          <w:spacing w:val="-1"/>
        </w:rPr>
        <w:t xml:space="preserve"> </w:t>
      </w:r>
      <w:r w:rsidRPr="0008604D">
        <w:t>mathematical operations.</w:t>
      </w:r>
    </w:p>
    <w:p w14:paraId="2CF65487" w14:textId="77777777" w:rsidR="00C16B6A" w:rsidRDefault="009736E6" w:rsidP="009466A7">
      <w:pPr>
        <w:pStyle w:val="ListParagraph"/>
        <w:numPr>
          <w:ilvl w:val="0"/>
          <w:numId w:val="20"/>
        </w:numPr>
        <w:tabs>
          <w:tab w:val="left" w:pos="841"/>
          <w:tab w:val="left" w:pos="842"/>
        </w:tabs>
      </w:pPr>
      <w:r w:rsidRPr="0008604D">
        <w:t>Resolve</w:t>
      </w:r>
      <w:r w:rsidRPr="009466A7">
        <w:rPr>
          <w:spacing w:val="-2"/>
        </w:rPr>
        <w:t xml:space="preserve"> </w:t>
      </w:r>
      <w:r w:rsidRPr="0008604D">
        <w:t>conflicts</w:t>
      </w:r>
      <w:r w:rsidRPr="009466A7">
        <w:rPr>
          <w:spacing w:val="-1"/>
        </w:rPr>
        <w:t xml:space="preserve"> </w:t>
      </w:r>
      <w:r w:rsidRPr="0008604D">
        <w:t>with</w:t>
      </w:r>
      <w:r w:rsidRPr="009466A7">
        <w:rPr>
          <w:spacing w:val="-2"/>
        </w:rPr>
        <w:t xml:space="preserve"> </w:t>
      </w:r>
      <w:r w:rsidRPr="0008604D">
        <w:t>patience.</w:t>
      </w:r>
    </w:p>
    <w:p w14:paraId="34B0C69C" w14:textId="77777777" w:rsidR="00C16B6A" w:rsidRPr="0008604D" w:rsidRDefault="00C16B6A" w:rsidP="009466A7">
      <w:pPr>
        <w:pStyle w:val="BodyText"/>
        <w:rPr>
          <w:sz w:val="21"/>
        </w:rPr>
      </w:pPr>
    </w:p>
    <w:p w14:paraId="7CC02955" w14:textId="77777777" w:rsidR="00C16B6A" w:rsidRPr="0008604D" w:rsidRDefault="009736E6" w:rsidP="009466A7">
      <w:pPr>
        <w:pStyle w:val="Heading1"/>
        <w:ind w:left="0"/>
      </w:pPr>
      <w:r w:rsidRPr="0008604D">
        <w:t>Essential Employability</w:t>
      </w:r>
      <w:r w:rsidRPr="0008604D">
        <w:rPr>
          <w:spacing w:val="-1"/>
        </w:rPr>
        <w:t xml:space="preserve"> </w:t>
      </w:r>
      <w:r w:rsidRPr="0008604D">
        <w:t>Skills</w:t>
      </w:r>
    </w:p>
    <w:p w14:paraId="43D46212" w14:textId="77777777" w:rsidR="00DA2536" w:rsidRDefault="00DA2536" w:rsidP="009466A7">
      <w:pPr>
        <w:pStyle w:val="BodyText"/>
        <w:spacing w:line="252" w:lineRule="exact"/>
        <w:rPr>
          <w:u w:val="single"/>
        </w:rPr>
      </w:pPr>
    </w:p>
    <w:p w14:paraId="72FEA556" w14:textId="75C5E44D" w:rsidR="00C16B6A" w:rsidRPr="0008604D" w:rsidRDefault="009736E6" w:rsidP="009466A7">
      <w:pPr>
        <w:pStyle w:val="BodyText"/>
        <w:spacing w:line="252" w:lineRule="exact"/>
      </w:pPr>
      <w:r w:rsidRPr="0008604D">
        <w:rPr>
          <w:u w:val="single"/>
        </w:rPr>
        <w:t>Foundational Skills:</w:t>
      </w:r>
    </w:p>
    <w:p w14:paraId="2E19DBCA"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Be</w:t>
      </w:r>
      <w:r w:rsidRPr="009466A7">
        <w:rPr>
          <w:spacing w:val="-1"/>
        </w:rPr>
        <w:t xml:space="preserve"> </w:t>
      </w:r>
      <w:r w:rsidRPr="0008604D">
        <w:t>organized.</w:t>
      </w:r>
    </w:p>
    <w:p w14:paraId="31119E7D"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Arrive</w:t>
      </w:r>
      <w:r w:rsidRPr="009466A7">
        <w:rPr>
          <w:spacing w:val="-1"/>
        </w:rPr>
        <w:t xml:space="preserve"> </w:t>
      </w:r>
      <w:r w:rsidRPr="0008604D">
        <w:t>to</w:t>
      </w:r>
      <w:r w:rsidRPr="009466A7">
        <w:rPr>
          <w:spacing w:val="-1"/>
        </w:rPr>
        <w:t xml:space="preserve"> </w:t>
      </w:r>
      <w:r w:rsidRPr="0008604D">
        <w:t>work</w:t>
      </w:r>
      <w:r w:rsidRPr="009466A7">
        <w:rPr>
          <w:spacing w:val="-4"/>
        </w:rPr>
        <w:t xml:space="preserve"> </w:t>
      </w:r>
      <w:r w:rsidRPr="0008604D">
        <w:t>on</w:t>
      </w:r>
      <w:r w:rsidRPr="009466A7">
        <w:rPr>
          <w:spacing w:val="-1"/>
        </w:rPr>
        <w:t xml:space="preserve"> </w:t>
      </w:r>
      <w:r w:rsidRPr="0008604D">
        <w:t>time or</w:t>
      </w:r>
      <w:r w:rsidRPr="009466A7">
        <w:rPr>
          <w:spacing w:val="-3"/>
        </w:rPr>
        <w:t xml:space="preserve"> </w:t>
      </w:r>
      <w:r w:rsidRPr="0008604D">
        <w:t>early.</w:t>
      </w:r>
    </w:p>
    <w:p w14:paraId="0BF9ED8A"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Be</w:t>
      </w:r>
      <w:r w:rsidRPr="009466A7">
        <w:rPr>
          <w:spacing w:val="-1"/>
        </w:rPr>
        <w:t xml:space="preserve"> </w:t>
      </w:r>
      <w:r w:rsidRPr="0008604D">
        <w:t>dependable.</w:t>
      </w:r>
    </w:p>
    <w:p w14:paraId="0E1A8F98"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Have</w:t>
      </w:r>
      <w:r w:rsidRPr="009466A7">
        <w:rPr>
          <w:spacing w:val="-2"/>
        </w:rPr>
        <w:t xml:space="preserve"> </w:t>
      </w:r>
      <w:r w:rsidRPr="0008604D">
        <w:t>a</w:t>
      </w:r>
      <w:r w:rsidRPr="009466A7">
        <w:rPr>
          <w:spacing w:val="-1"/>
        </w:rPr>
        <w:t xml:space="preserve"> </w:t>
      </w:r>
      <w:r w:rsidRPr="0008604D">
        <w:t>positive</w:t>
      </w:r>
      <w:r w:rsidRPr="009466A7">
        <w:rPr>
          <w:spacing w:val="-1"/>
        </w:rPr>
        <w:t xml:space="preserve"> </w:t>
      </w:r>
      <w:r w:rsidRPr="0008604D">
        <w:t>attitude</w:t>
      </w:r>
      <w:r w:rsidRPr="009466A7">
        <w:rPr>
          <w:spacing w:val="-3"/>
        </w:rPr>
        <w:t xml:space="preserve"> </w:t>
      </w:r>
      <w:r w:rsidRPr="0008604D">
        <w:t>toward</w:t>
      </w:r>
      <w:r w:rsidRPr="009466A7">
        <w:rPr>
          <w:spacing w:val="-2"/>
        </w:rPr>
        <w:t xml:space="preserve"> </w:t>
      </w:r>
      <w:r w:rsidRPr="0008604D">
        <w:t>work.</w:t>
      </w:r>
    </w:p>
    <w:p w14:paraId="2C036022"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Exert</w:t>
      </w:r>
      <w:r w:rsidRPr="009466A7">
        <w:rPr>
          <w:spacing w:val="-4"/>
        </w:rPr>
        <w:t xml:space="preserve"> </w:t>
      </w:r>
      <w:r w:rsidRPr="0008604D">
        <w:t>high</w:t>
      </w:r>
      <w:r w:rsidRPr="009466A7">
        <w:rPr>
          <w:spacing w:val="-1"/>
        </w:rPr>
        <w:t xml:space="preserve"> </w:t>
      </w:r>
      <w:r w:rsidRPr="0008604D">
        <w:t>levels</w:t>
      </w:r>
      <w:r w:rsidRPr="009466A7">
        <w:rPr>
          <w:spacing w:val="-2"/>
        </w:rPr>
        <w:t xml:space="preserve"> </w:t>
      </w:r>
      <w:r w:rsidRPr="0008604D">
        <w:t>of effort</w:t>
      </w:r>
      <w:r w:rsidRPr="009466A7">
        <w:rPr>
          <w:spacing w:val="-1"/>
        </w:rPr>
        <w:t xml:space="preserve"> </w:t>
      </w:r>
      <w:r w:rsidRPr="0008604D">
        <w:t>and</w:t>
      </w:r>
      <w:r w:rsidRPr="009466A7">
        <w:rPr>
          <w:spacing w:val="-1"/>
        </w:rPr>
        <w:t xml:space="preserve"> </w:t>
      </w:r>
      <w:r w:rsidRPr="0008604D">
        <w:t>perseverance.</w:t>
      </w:r>
    </w:p>
    <w:p w14:paraId="188BCEBF"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Complete</w:t>
      </w:r>
      <w:r w:rsidRPr="009466A7">
        <w:rPr>
          <w:spacing w:val="-2"/>
        </w:rPr>
        <w:t xml:space="preserve"> </w:t>
      </w:r>
      <w:r w:rsidRPr="0008604D">
        <w:t>tasks</w:t>
      </w:r>
      <w:r w:rsidRPr="009466A7">
        <w:rPr>
          <w:spacing w:val="-2"/>
        </w:rPr>
        <w:t xml:space="preserve"> </w:t>
      </w:r>
      <w:r w:rsidRPr="0008604D">
        <w:t>on</w:t>
      </w:r>
      <w:r w:rsidRPr="009466A7">
        <w:rPr>
          <w:spacing w:val="-2"/>
        </w:rPr>
        <w:t xml:space="preserve"> </w:t>
      </w:r>
      <w:r w:rsidRPr="0008604D">
        <w:t>time</w:t>
      </w:r>
      <w:r w:rsidRPr="009466A7">
        <w:rPr>
          <w:spacing w:val="-1"/>
        </w:rPr>
        <w:t xml:space="preserve"> </w:t>
      </w:r>
      <w:r w:rsidRPr="0008604D">
        <w:t>and</w:t>
      </w:r>
      <w:r w:rsidRPr="009466A7">
        <w:rPr>
          <w:spacing w:val="-5"/>
        </w:rPr>
        <w:t xml:space="preserve"> </w:t>
      </w:r>
      <w:r w:rsidRPr="0008604D">
        <w:t>accurately.</w:t>
      </w:r>
    </w:p>
    <w:p w14:paraId="4687396C"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Seek</w:t>
      </w:r>
      <w:r w:rsidRPr="009466A7">
        <w:rPr>
          <w:spacing w:val="-4"/>
        </w:rPr>
        <w:t xml:space="preserve"> </w:t>
      </w:r>
      <w:r w:rsidRPr="0008604D">
        <w:t>out information</w:t>
      </w:r>
      <w:r w:rsidRPr="009466A7">
        <w:rPr>
          <w:spacing w:val="-4"/>
        </w:rPr>
        <w:t xml:space="preserve"> </w:t>
      </w:r>
      <w:r w:rsidRPr="0008604D">
        <w:t>to</w:t>
      </w:r>
      <w:r w:rsidRPr="009466A7">
        <w:rPr>
          <w:spacing w:val="-1"/>
        </w:rPr>
        <w:t xml:space="preserve"> </w:t>
      </w:r>
      <w:r w:rsidRPr="0008604D">
        <w:t>improve</w:t>
      </w:r>
      <w:r w:rsidRPr="009466A7">
        <w:rPr>
          <w:spacing w:val="-1"/>
        </w:rPr>
        <w:t xml:space="preserve"> </w:t>
      </w:r>
      <w:r w:rsidRPr="0008604D">
        <w:t>skills.</w:t>
      </w:r>
    </w:p>
    <w:p w14:paraId="4CB2BB60"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Be</w:t>
      </w:r>
      <w:r w:rsidRPr="009466A7">
        <w:rPr>
          <w:spacing w:val="-1"/>
        </w:rPr>
        <w:t xml:space="preserve"> </w:t>
      </w:r>
      <w:r w:rsidRPr="0008604D">
        <w:t>flexible</w:t>
      </w:r>
      <w:r w:rsidRPr="009466A7">
        <w:rPr>
          <w:spacing w:val="-2"/>
        </w:rPr>
        <w:t xml:space="preserve"> </w:t>
      </w:r>
      <w:r w:rsidRPr="0008604D">
        <w:t>and</w:t>
      </w:r>
      <w:r w:rsidRPr="009466A7">
        <w:rPr>
          <w:spacing w:val="-1"/>
        </w:rPr>
        <w:t xml:space="preserve"> </w:t>
      </w:r>
      <w:r w:rsidRPr="0008604D">
        <w:t>adaptable.</w:t>
      </w:r>
    </w:p>
    <w:p w14:paraId="7FCB353A"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Complete</w:t>
      </w:r>
      <w:r w:rsidRPr="009466A7">
        <w:rPr>
          <w:spacing w:val="-1"/>
        </w:rPr>
        <w:t xml:space="preserve"> </w:t>
      </w:r>
      <w:r w:rsidRPr="0008604D">
        <w:t>all</w:t>
      </w:r>
      <w:r w:rsidRPr="009466A7">
        <w:rPr>
          <w:spacing w:val="-3"/>
        </w:rPr>
        <w:t xml:space="preserve"> </w:t>
      </w:r>
      <w:r w:rsidRPr="0008604D">
        <w:t>tasks, even</w:t>
      </w:r>
      <w:r w:rsidRPr="009466A7">
        <w:rPr>
          <w:spacing w:val="-1"/>
        </w:rPr>
        <w:t xml:space="preserve"> </w:t>
      </w:r>
      <w:r w:rsidRPr="0008604D">
        <w:t>if</w:t>
      </w:r>
      <w:r w:rsidRPr="009466A7">
        <w:rPr>
          <w:spacing w:val="-2"/>
        </w:rPr>
        <w:t xml:space="preserve"> </w:t>
      </w:r>
      <w:r w:rsidRPr="0008604D">
        <w:t>unpleasant.</w:t>
      </w:r>
    </w:p>
    <w:p w14:paraId="31C5ECBB" w14:textId="77777777" w:rsidR="00C16B6A" w:rsidRPr="009466A7" w:rsidRDefault="009736E6" w:rsidP="009466A7">
      <w:pPr>
        <w:pStyle w:val="ListParagraph"/>
        <w:numPr>
          <w:ilvl w:val="0"/>
          <w:numId w:val="21"/>
        </w:numPr>
        <w:tabs>
          <w:tab w:val="left" w:pos="839"/>
          <w:tab w:val="left" w:pos="840"/>
        </w:tabs>
        <w:spacing w:line="252" w:lineRule="exact"/>
        <w:rPr>
          <w:sz w:val="20"/>
        </w:rPr>
      </w:pPr>
      <w:r w:rsidRPr="0008604D">
        <w:t>Understand</w:t>
      </w:r>
      <w:r w:rsidRPr="009466A7">
        <w:rPr>
          <w:spacing w:val="-4"/>
        </w:rPr>
        <w:t xml:space="preserve"> </w:t>
      </w:r>
      <w:r w:rsidRPr="0008604D">
        <w:t>dress</w:t>
      </w:r>
      <w:r w:rsidRPr="009466A7">
        <w:rPr>
          <w:spacing w:val="-1"/>
        </w:rPr>
        <w:t xml:space="preserve"> </w:t>
      </w:r>
      <w:r w:rsidRPr="0008604D">
        <w:t>code</w:t>
      </w:r>
      <w:r w:rsidRPr="009466A7">
        <w:rPr>
          <w:spacing w:val="-1"/>
        </w:rPr>
        <w:t xml:space="preserve"> </w:t>
      </w:r>
      <w:r w:rsidRPr="0008604D">
        <w:t>or</w:t>
      </w:r>
      <w:r w:rsidRPr="009466A7">
        <w:rPr>
          <w:spacing w:val="1"/>
        </w:rPr>
        <w:t xml:space="preserve"> </w:t>
      </w:r>
      <w:r w:rsidRPr="0008604D">
        <w:t>uniform</w:t>
      </w:r>
      <w:r w:rsidRPr="009466A7">
        <w:rPr>
          <w:spacing w:val="-5"/>
        </w:rPr>
        <w:t xml:space="preserve"> </w:t>
      </w:r>
      <w:r w:rsidRPr="0008604D">
        <w:t>guidelines.</w:t>
      </w:r>
    </w:p>
    <w:p w14:paraId="111782C0" w14:textId="77777777" w:rsidR="0008604D" w:rsidRPr="009466A7" w:rsidRDefault="009736E6" w:rsidP="009466A7">
      <w:pPr>
        <w:pStyle w:val="ListParagraph"/>
        <w:numPr>
          <w:ilvl w:val="0"/>
          <w:numId w:val="21"/>
        </w:numPr>
        <w:tabs>
          <w:tab w:val="left" w:pos="839"/>
          <w:tab w:val="left" w:pos="840"/>
        </w:tabs>
        <w:rPr>
          <w:sz w:val="20"/>
        </w:rPr>
      </w:pPr>
      <w:r w:rsidRPr="0008604D">
        <w:t>Maintain personal hygiene.</w:t>
      </w:r>
      <w:r w:rsidRPr="009466A7">
        <w:rPr>
          <w:spacing w:val="-52"/>
        </w:rPr>
        <w:t xml:space="preserve"> </w:t>
      </w:r>
    </w:p>
    <w:p w14:paraId="4DFFB7CC" w14:textId="77777777" w:rsidR="00C16B6A" w:rsidRPr="0008604D" w:rsidRDefault="009736E6" w:rsidP="009466A7">
      <w:pPr>
        <w:tabs>
          <w:tab w:val="left" w:pos="839"/>
          <w:tab w:val="left" w:pos="840"/>
        </w:tabs>
        <w:rPr>
          <w:sz w:val="20"/>
        </w:rPr>
      </w:pPr>
      <w:r w:rsidRPr="0008604D">
        <w:rPr>
          <w:u w:val="single"/>
        </w:rPr>
        <w:t>Interpersonal</w:t>
      </w:r>
      <w:r w:rsidRPr="0008604D">
        <w:rPr>
          <w:spacing w:val="-3"/>
          <w:u w:val="single"/>
        </w:rPr>
        <w:t xml:space="preserve"> </w:t>
      </w:r>
      <w:r w:rsidRPr="0008604D">
        <w:rPr>
          <w:u w:val="single"/>
        </w:rPr>
        <w:t>Skills:</w:t>
      </w:r>
    </w:p>
    <w:p w14:paraId="663AE1DA" w14:textId="77777777" w:rsidR="00C16B6A" w:rsidRPr="009466A7" w:rsidRDefault="009736E6" w:rsidP="009466A7">
      <w:pPr>
        <w:pStyle w:val="ListParagraph"/>
        <w:numPr>
          <w:ilvl w:val="0"/>
          <w:numId w:val="22"/>
        </w:numPr>
        <w:tabs>
          <w:tab w:val="left" w:pos="839"/>
          <w:tab w:val="left" w:pos="840"/>
        </w:tabs>
        <w:rPr>
          <w:sz w:val="20"/>
        </w:rPr>
      </w:pPr>
      <w:r w:rsidRPr="0008604D">
        <w:t>Be</w:t>
      </w:r>
      <w:r w:rsidRPr="009466A7">
        <w:rPr>
          <w:spacing w:val="-1"/>
        </w:rPr>
        <w:t xml:space="preserve"> </w:t>
      </w:r>
      <w:r w:rsidRPr="0008604D">
        <w:t>friendly</w:t>
      </w:r>
      <w:r w:rsidRPr="009466A7">
        <w:rPr>
          <w:spacing w:val="-3"/>
        </w:rPr>
        <w:t xml:space="preserve"> </w:t>
      </w:r>
      <w:r w:rsidRPr="0008604D">
        <w:t>and polite.</w:t>
      </w:r>
    </w:p>
    <w:p w14:paraId="7BF752BD" w14:textId="77777777" w:rsidR="00C16B6A" w:rsidRPr="009466A7" w:rsidRDefault="009736E6" w:rsidP="009466A7">
      <w:pPr>
        <w:pStyle w:val="ListParagraph"/>
        <w:numPr>
          <w:ilvl w:val="0"/>
          <w:numId w:val="22"/>
        </w:numPr>
        <w:tabs>
          <w:tab w:val="left" w:pos="839"/>
          <w:tab w:val="left" w:pos="840"/>
        </w:tabs>
        <w:spacing w:line="252" w:lineRule="exact"/>
        <w:rPr>
          <w:sz w:val="20"/>
        </w:rPr>
      </w:pPr>
      <w:r w:rsidRPr="0008604D">
        <w:t>Respect</w:t>
      </w:r>
      <w:r w:rsidRPr="009466A7">
        <w:rPr>
          <w:spacing w:val="-1"/>
        </w:rPr>
        <w:t xml:space="preserve"> </w:t>
      </w:r>
      <w:r w:rsidRPr="0008604D">
        <w:t>supervisors</w:t>
      </w:r>
      <w:r w:rsidRPr="009466A7">
        <w:rPr>
          <w:spacing w:val="-4"/>
        </w:rPr>
        <w:t xml:space="preserve"> </w:t>
      </w:r>
      <w:r w:rsidRPr="0008604D">
        <w:t>and</w:t>
      </w:r>
      <w:r w:rsidRPr="009466A7">
        <w:rPr>
          <w:spacing w:val="-2"/>
        </w:rPr>
        <w:t xml:space="preserve"> </w:t>
      </w:r>
      <w:r w:rsidRPr="0008604D">
        <w:t>coworkers.</w:t>
      </w:r>
    </w:p>
    <w:p w14:paraId="5A2E281A" w14:textId="77777777" w:rsidR="00C16B6A" w:rsidRPr="009466A7" w:rsidRDefault="009736E6" w:rsidP="009466A7">
      <w:pPr>
        <w:pStyle w:val="ListParagraph"/>
        <w:numPr>
          <w:ilvl w:val="0"/>
          <w:numId w:val="22"/>
        </w:numPr>
        <w:tabs>
          <w:tab w:val="left" w:pos="839"/>
          <w:tab w:val="left" w:pos="840"/>
        </w:tabs>
        <w:spacing w:line="252" w:lineRule="exact"/>
        <w:rPr>
          <w:sz w:val="20"/>
        </w:rPr>
      </w:pPr>
      <w:r w:rsidRPr="0008604D">
        <w:t>Respond</w:t>
      </w:r>
      <w:r w:rsidRPr="009466A7">
        <w:rPr>
          <w:spacing w:val="-4"/>
        </w:rPr>
        <w:t xml:space="preserve"> </w:t>
      </w:r>
      <w:r w:rsidRPr="0008604D">
        <w:t>appropriately</w:t>
      </w:r>
      <w:r w:rsidRPr="009466A7">
        <w:rPr>
          <w:spacing w:val="-3"/>
        </w:rPr>
        <w:t xml:space="preserve"> </w:t>
      </w:r>
      <w:r w:rsidRPr="0008604D">
        <w:t>to</w:t>
      </w:r>
      <w:r w:rsidRPr="009466A7">
        <w:rPr>
          <w:spacing w:val="-3"/>
        </w:rPr>
        <w:t xml:space="preserve"> </w:t>
      </w:r>
      <w:r w:rsidRPr="0008604D">
        <w:t>customer</w:t>
      </w:r>
      <w:r w:rsidRPr="009466A7">
        <w:rPr>
          <w:spacing w:val="1"/>
        </w:rPr>
        <w:t xml:space="preserve"> </w:t>
      </w:r>
      <w:r w:rsidRPr="0008604D">
        <w:t>requests.</w:t>
      </w:r>
    </w:p>
    <w:p w14:paraId="37C548A2" w14:textId="77777777" w:rsidR="00C16B6A" w:rsidRPr="009466A7" w:rsidRDefault="009736E6" w:rsidP="009466A7">
      <w:pPr>
        <w:pStyle w:val="ListParagraph"/>
        <w:numPr>
          <w:ilvl w:val="0"/>
          <w:numId w:val="22"/>
        </w:numPr>
        <w:tabs>
          <w:tab w:val="left" w:pos="839"/>
          <w:tab w:val="left" w:pos="840"/>
        </w:tabs>
        <w:spacing w:line="252" w:lineRule="exact"/>
        <w:rPr>
          <w:sz w:val="20"/>
        </w:rPr>
      </w:pPr>
      <w:r w:rsidRPr="0008604D">
        <w:t>Ask</w:t>
      </w:r>
      <w:r w:rsidRPr="009466A7">
        <w:rPr>
          <w:spacing w:val="-4"/>
        </w:rPr>
        <w:t xml:space="preserve"> </w:t>
      </w:r>
      <w:r w:rsidRPr="0008604D">
        <w:t>for feedback.</w:t>
      </w:r>
    </w:p>
    <w:p w14:paraId="26804ADE" w14:textId="77777777" w:rsidR="00C16B6A" w:rsidRPr="009466A7" w:rsidRDefault="009736E6" w:rsidP="009466A7">
      <w:pPr>
        <w:pStyle w:val="ListParagraph"/>
        <w:numPr>
          <w:ilvl w:val="0"/>
          <w:numId w:val="22"/>
        </w:numPr>
        <w:tabs>
          <w:tab w:val="left" w:pos="839"/>
          <w:tab w:val="left" w:pos="840"/>
        </w:tabs>
        <w:spacing w:line="252" w:lineRule="exact"/>
        <w:rPr>
          <w:sz w:val="20"/>
        </w:rPr>
      </w:pPr>
      <w:r w:rsidRPr="0008604D">
        <w:t>Take</w:t>
      </w:r>
      <w:r w:rsidRPr="009466A7">
        <w:rPr>
          <w:spacing w:val="-2"/>
        </w:rPr>
        <w:t xml:space="preserve"> </w:t>
      </w:r>
      <w:r w:rsidRPr="0008604D">
        <w:t>constructive</w:t>
      </w:r>
      <w:r w:rsidRPr="009466A7">
        <w:rPr>
          <w:spacing w:val="-2"/>
        </w:rPr>
        <w:t xml:space="preserve"> </w:t>
      </w:r>
      <w:r w:rsidRPr="0008604D">
        <w:t>criticism.</w:t>
      </w:r>
    </w:p>
    <w:p w14:paraId="22C4DC39" w14:textId="77777777" w:rsidR="0008604D" w:rsidRPr="009466A7" w:rsidRDefault="009736E6" w:rsidP="009466A7">
      <w:pPr>
        <w:pStyle w:val="ListParagraph"/>
        <w:numPr>
          <w:ilvl w:val="0"/>
          <w:numId w:val="22"/>
        </w:numPr>
        <w:tabs>
          <w:tab w:val="left" w:pos="839"/>
          <w:tab w:val="left" w:pos="840"/>
        </w:tabs>
        <w:rPr>
          <w:sz w:val="20"/>
        </w:rPr>
      </w:pPr>
      <w:r w:rsidRPr="0008604D">
        <w:t>Resolve conflicts calmly and appropriately.</w:t>
      </w:r>
    </w:p>
    <w:p w14:paraId="75414BAC" w14:textId="77777777" w:rsidR="00C16B6A" w:rsidRPr="0008604D" w:rsidRDefault="009736E6" w:rsidP="009466A7">
      <w:pPr>
        <w:tabs>
          <w:tab w:val="left" w:pos="839"/>
          <w:tab w:val="left" w:pos="840"/>
        </w:tabs>
        <w:rPr>
          <w:sz w:val="20"/>
        </w:rPr>
      </w:pPr>
      <w:r w:rsidRPr="0008604D">
        <w:rPr>
          <w:spacing w:val="-52"/>
        </w:rPr>
        <w:t xml:space="preserve"> </w:t>
      </w:r>
      <w:r w:rsidRPr="0008604D">
        <w:rPr>
          <w:u w:val="single"/>
        </w:rPr>
        <w:t>Communication</w:t>
      </w:r>
      <w:r w:rsidRPr="0008604D">
        <w:rPr>
          <w:spacing w:val="-1"/>
          <w:u w:val="single"/>
        </w:rPr>
        <w:t xml:space="preserve"> </w:t>
      </w:r>
      <w:r w:rsidRPr="0008604D">
        <w:rPr>
          <w:u w:val="single"/>
        </w:rPr>
        <w:t>Skills:</w:t>
      </w:r>
    </w:p>
    <w:p w14:paraId="650104EF" w14:textId="77777777" w:rsidR="00C16B6A" w:rsidRPr="009466A7" w:rsidRDefault="009736E6" w:rsidP="009466A7">
      <w:pPr>
        <w:pStyle w:val="ListParagraph"/>
        <w:numPr>
          <w:ilvl w:val="0"/>
          <w:numId w:val="23"/>
        </w:numPr>
        <w:tabs>
          <w:tab w:val="left" w:pos="839"/>
          <w:tab w:val="left" w:pos="840"/>
        </w:tabs>
        <w:spacing w:line="252" w:lineRule="exact"/>
        <w:rPr>
          <w:sz w:val="20"/>
        </w:rPr>
      </w:pPr>
      <w:r w:rsidRPr="0008604D">
        <w:t>Read</w:t>
      </w:r>
      <w:r w:rsidRPr="009466A7">
        <w:rPr>
          <w:spacing w:val="-1"/>
        </w:rPr>
        <w:t xml:space="preserve"> </w:t>
      </w:r>
      <w:r w:rsidRPr="0008604D">
        <w:t>and</w:t>
      </w:r>
      <w:r w:rsidRPr="009466A7">
        <w:rPr>
          <w:spacing w:val="-4"/>
        </w:rPr>
        <w:t xml:space="preserve"> </w:t>
      </w:r>
      <w:r w:rsidRPr="0008604D">
        <w:t>understand written</w:t>
      </w:r>
      <w:r w:rsidRPr="009466A7">
        <w:rPr>
          <w:spacing w:val="-1"/>
        </w:rPr>
        <w:t xml:space="preserve"> </w:t>
      </w:r>
      <w:r w:rsidRPr="0008604D">
        <w:t>materials.</w:t>
      </w:r>
    </w:p>
    <w:p w14:paraId="732743FA" w14:textId="77777777" w:rsidR="00C16B6A" w:rsidRPr="009466A7" w:rsidRDefault="009736E6" w:rsidP="009466A7">
      <w:pPr>
        <w:pStyle w:val="ListParagraph"/>
        <w:numPr>
          <w:ilvl w:val="0"/>
          <w:numId w:val="23"/>
        </w:numPr>
        <w:tabs>
          <w:tab w:val="left" w:pos="839"/>
          <w:tab w:val="left" w:pos="840"/>
        </w:tabs>
        <w:spacing w:line="252" w:lineRule="exact"/>
        <w:rPr>
          <w:sz w:val="20"/>
        </w:rPr>
      </w:pPr>
      <w:r w:rsidRPr="0008604D">
        <w:t>Listen,</w:t>
      </w:r>
      <w:r w:rsidRPr="009466A7">
        <w:rPr>
          <w:spacing w:val="-1"/>
        </w:rPr>
        <w:t xml:space="preserve"> </w:t>
      </w:r>
      <w:r w:rsidRPr="0008604D">
        <w:t>understand,</w:t>
      </w:r>
      <w:r w:rsidRPr="009466A7">
        <w:rPr>
          <w:spacing w:val="-1"/>
        </w:rPr>
        <w:t xml:space="preserve"> </w:t>
      </w:r>
      <w:r w:rsidRPr="0008604D">
        <w:t>and ask</w:t>
      </w:r>
      <w:r w:rsidRPr="009466A7">
        <w:rPr>
          <w:spacing w:val="-6"/>
        </w:rPr>
        <w:t xml:space="preserve"> </w:t>
      </w:r>
      <w:r w:rsidRPr="0008604D">
        <w:t>questions.</w:t>
      </w:r>
    </w:p>
    <w:p w14:paraId="4467B107" w14:textId="77777777" w:rsidR="00C16B6A" w:rsidRPr="009466A7" w:rsidRDefault="009736E6" w:rsidP="009466A7">
      <w:pPr>
        <w:pStyle w:val="ListParagraph"/>
        <w:numPr>
          <w:ilvl w:val="0"/>
          <w:numId w:val="23"/>
        </w:numPr>
        <w:tabs>
          <w:tab w:val="left" w:pos="839"/>
          <w:tab w:val="left" w:pos="840"/>
        </w:tabs>
        <w:spacing w:line="252" w:lineRule="exact"/>
        <w:rPr>
          <w:sz w:val="20"/>
        </w:rPr>
      </w:pPr>
      <w:r w:rsidRPr="0008604D">
        <w:t>Follow</w:t>
      </w:r>
      <w:r w:rsidRPr="009466A7">
        <w:rPr>
          <w:spacing w:val="-2"/>
        </w:rPr>
        <w:t xml:space="preserve"> </w:t>
      </w:r>
      <w:r w:rsidRPr="0008604D">
        <w:t>directions.</w:t>
      </w:r>
    </w:p>
    <w:p w14:paraId="58FF1FE6" w14:textId="77777777" w:rsidR="00C16B6A" w:rsidRPr="009466A7" w:rsidRDefault="009736E6" w:rsidP="009466A7">
      <w:pPr>
        <w:pStyle w:val="ListParagraph"/>
        <w:numPr>
          <w:ilvl w:val="0"/>
          <w:numId w:val="23"/>
        </w:numPr>
        <w:tabs>
          <w:tab w:val="left" w:pos="839"/>
          <w:tab w:val="left" w:pos="840"/>
        </w:tabs>
        <w:spacing w:line="252" w:lineRule="exact"/>
        <w:rPr>
          <w:sz w:val="20"/>
        </w:rPr>
      </w:pPr>
      <w:r w:rsidRPr="0008604D">
        <w:t>Express</w:t>
      </w:r>
      <w:r w:rsidRPr="009466A7">
        <w:rPr>
          <w:spacing w:val="-1"/>
        </w:rPr>
        <w:t xml:space="preserve"> </w:t>
      </w:r>
      <w:r w:rsidRPr="0008604D">
        <w:t>ideas</w:t>
      </w:r>
      <w:r w:rsidRPr="009466A7">
        <w:rPr>
          <w:spacing w:val="-3"/>
        </w:rPr>
        <w:t xml:space="preserve"> </w:t>
      </w:r>
      <w:r w:rsidRPr="0008604D">
        <w:t>clearly</w:t>
      </w:r>
      <w:r w:rsidRPr="009466A7">
        <w:rPr>
          <w:spacing w:val="-3"/>
        </w:rPr>
        <w:t xml:space="preserve"> </w:t>
      </w:r>
      <w:r w:rsidRPr="0008604D">
        <w:t>when</w:t>
      </w:r>
      <w:r w:rsidRPr="009466A7">
        <w:rPr>
          <w:spacing w:val="-3"/>
        </w:rPr>
        <w:t xml:space="preserve"> </w:t>
      </w:r>
      <w:r w:rsidRPr="0008604D">
        <w:t>speaking</w:t>
      </w:r>
      <w:r w:rsidRPr="009466A7">
        <w:rPr>
          <w:spacing w:val="-4"/>
        </w:rPr>
        <w:t xml:space="preserve"> </w:t>
      </w:r>
      <w:r w:rsidRPr="0008604D">
        <w:t>or writing.</w:t>
      </w:r>
    </w:p>
    <w:p w14:paraId="4E77A9E6" w14:textId="77777777" w:rsidR="00C16B6A" w:rsidRPr="009466A7" w:rsidRDefault="009736E6" w:rsidP="009466A7">
      <w:pPr>
        <w:pStyle w:val="ListParagraph"/>
        <w:numPr>
          <w:ilvl w:val="0"/>
          <w:numId w:val="23"/>
        </w:numPr>
        <w:tabs>
          <w:tab w:val="left" w:pos="839"/>
          <w:tab w:val="left" w:pos="840"/>
        </w:tabs>
        <w:rPr>
          <w:sz w:val="20"/>
        </w:rPr>
      </w:pPr>
      <w:r w:rsidRPr="0008604D">
        <w:t>Learn</w:t>
      </w:r>
      <w:r w:rsidRPr="009466A7">
        <w:rPr>
          <w:spacing w:val="-5"/>
        </w:rPr>
        <w:t xml:space="preserve"> </w:t>
      </w:r>
      <w:r w:rsidRPr="0008604D">
        <w:t>required</w:t>
      </w:r>
      <w:r w:rsidRPr="009466A7">
        <w:rPr>
          <w:spacing w:val="-4"/>
        </w:rPr>
        <w:t xml:space="preserve"> </w:t>
      </w:r>
      <w:r w:rsidRPr="0008604D">
        <w:t>technology</w:t>
      </w:r>
      <w:r w:rsidRPr="009466A7">
        <w:rPr>
          <w:spacing w:val="-4"/>
        </w:rPr>
        <w:t xml:space="preserve"> </w:t>
      </w:r>
      <w:r w:rsidRPr="0008604D">
        <w:t>and</w:t>
      </w:r>
      <w:r w:rsidRPr="009466A7">
        <w:rPr>
          <w:spacing w:val="-1"/>
        </w:rPr>
        <w:t xml:space="preserve"> </w:t>
      </w:r>
      <w:r w:rsidRPr="0008604D">
        <w:t>use</w:t>
      </w:r>
      <w:r w:rsidRPr="009466A7">
        <w:rPr>
          <w:spacing w:val="-2"/>
        </w:rPr>
        <w:t xml:space="preserve"> </w:t>
      </w:r>
      <w:r w:rsidRPr="0008604D">
        <w:t>appropriately.</w:t>
      </w:r>
    </w:p>
    <w:p w14:paraId="5FBDB33F" w14:textId="77777777" w:rsidR="00C16B6A" w:rsidRPr="0008604D" w:rsidRDefault="009736E6" w:rsidP="009466A7">
      <w:pPr>
        <w:pStyle w:val="BodyText"/>
        <w:spacing w:line="252" w:lineRule="exact"/>
      </w:pPr>
      <w:r w:rsidRPr="0008604D">
        <w:rPr>
          <w:u w:val="single"/>
        </w:rPr>
        <w:t>Problem</w:t>
      </w:r>
      <w:r w:rsidRPr="0008604D">
        <w:rPr>
          <w:spacing w:val="-5"/>
          <w:u w:val="single"/>
        </w:rPr>
        <w:t xml:space="preserve"> </w:t>
      </w:r>
      <w:r w:rsidRPr="0008604D">
        <w:rPr>
          <w:u w:val="single"/>
        </w:rPr>
        <w:t>Solving</w:t>
      </w:r>
      <w:r w:rsidRPr="0008604D">
        <w:rPr>
          <w:spacing w:val="-3"/>
          <w:u w:val="single"/>
        </w:rPr>
        <w:t xml:space="preserve"> </w:t>
      </w:r>
      <w:r w:rsidRPr="0008604D">
        <w:rPr>
          <w:u w:val="single"/>
        </w:rPr>
        <w:t>and</w:t>
      </w:r>
      <w:r w:rsidRPr="0008604D">
        <w:rPr>
          <w:spacing w:val="-1"/>
          <w:u w:val="single"/>
        </w:rPr>
        <w:t xml:space="preserve"> </w:t>
      </w:r>
      <w:r w:rsidRPr="0008604D">
        <w:rPr>
          <w:u w:val="single"/>
        </w:rPr>
        <w:t>Critical</w:t>
      </w:r>
      <w:r w:rsidRPr="0008604D">
        <w:rPr>
          <w:spacing w:val="-2"/>
          <w:u w:val="single"/>
        </w:rPr>
        <w:t xml:space="preserve"> </w:t>
      </w:r>
      <w:r w:rsidRPr="0008604D">
        <w:rPr>
          <w:u w:val="single"/>
        </w:rPr>
        <w:t>Thinking:</w:t>
      </w:r>
    </w:p>
    <w:p w14:paraId="0B9257CC" w14:textId="77777777" w:rsidR="00C16B6A" w:rsidRPr="009466A7" w:rsidRDefault="009736E6" w:rsidP="009466A7">
      <w:pPr>
        <w:pStyle w:val="ListParagraph"/>
        <w:numPr>
          <w:ilvl w:val="0"/>
          <w:numId w:val="24"/>
        </w:numPr>
        <w:tabs>
          <w:tab w:val="left" w:pos="839"/>
          <w:tab w:val="left" w:pos="840"/>
        </w:tabs>
        <w:spacing w:line="252" w:lineRule="exact"/>
        <w:rPr>
          <w:sz w:val="20"/>
        </w:rPr>
      </w:pPr>
      <w:r w:rsidRPr="0008604D">
        <w:t>Accept</w:t>
      </w:r>
      <w:r w:rsidRPr="009466A7">
        <w:rPr>
          <w:spacing w:val="-3"/>
        </w:rPr>
        <w:t xml:space="preserve"> </w:t>
      </w:r>
      <w:r w:rsidRPr="0008604D">
        <w:t>change.</w:t>
      </w:r>
    </w:p>
    <w:p w14:paraId="083EF3C5" w14:textId="77777777" w:rsidR="00C16B6A" w:rsidRPr="009466A7" w:rsidRDefault="009736E6" w:rsidP="009466A7">
      <w:pPr>
        <w:pStyle w:val="ListParagraph"/>
        <w:numPr>
          <w:ilvl w:val="0"/>
          <w:numId w:val="24"/>
        </w:numPr>
        <w:tabs>
          <w:tab w:val="left" w:pos="839"/>
          <w:tab w:val="left" w:pos="840"/>
        </w:tabs>
        <w:spacing w:line="252" w:lineRule="exact"/>
        <w:rPr>
          <w:sz w:val="20"/>
        </w:rPr>
      </w:pPr>
      <w:r w:rsidRPr="0008604D">
        <w:t>Be</w:t>
      </w:r>
      <w:r w:rsidRPr="009466A7">
        <w:rPr>
          <w:spacing w:val="-1"/>
        </w:rPr>
        <w:t xml:space="preserve"> </w:t>
      </w:r>
      <w:r w:rsidRPr="0008604D">
        <w:t>willing</w:t>
      </w:r>
      <w:r w:rsidRPr="009466A7">
        <w:rPr>
          <w:spacing w:val="-3"/>
        </w:rPr>
        <w:t xml:space="preserve"> </w:t>
      </w:r>
      <w:r w:rsidRPr="0008604D">
        <w:t>to</w:t>
      </w:r>
      <w:r w:rsidRPr="009466A7">
        <w:rPr>
          <w:spacing w:val="-3"/>
        </w:rPr>
        <w:t xml:space="preserve"> </w:t>
      </w:r>
      <w:r w:rsidRPr="0008604D">
        <w:t>start,</w:t>
      </w:r>
      <w:r w:rsidRPr="009466A7">
        <w:rPr>
          <w:spacing w:val="-1"/>
        </w:rPr>
        <w:t xml:space="preserve"> </w:t>
      </w:r>
      <w:r w:rsidRPr="0008604D">
        <w:t>stop, and switch duties.</w:t>
      </w:r>
    </w:p>
    <w:p w14:paraId="721A8B0E" w14:textId="77777777" w:rsidR="00C16B6A" w:rsidRPr="009466A7" w:rsidRDefault="009736E6" w:rsidP="009466A7">
      <w:pPr>
        <w:pStyle w:val="ListParagraph"/>
        <w:numPr>
          <w:ilvl w:val="0"/>
          <w:numId w:val="24"/>
        </w:numPr>
        <w:tabs>
          <w:tab w:val="left" w:pos="839"/>
          <w:tab w:val="left" w:pos="840"/>
        </w:tabs>
        <w:spacing w:line="252" w:lineRule="exact"/>
        <w:rPr>
          <w:sz w:val="20"/>
        </w:rPr>
      </w:pPr>
      <w:r w:rsidRPr="0008604D">
        <w:t>Work</w:t>
      </w:r>
      <w:r w:rsidRPr="009466A7">
        <w:rPr>
          <w:spacing w:val="-3"/>
        </w:rPr>
        <w:t xml:space="preserve"> </w:t>
      </w:r>
      <w:r w:rsidRPr="0008604D">
        <w:t>calmly</w:t>
      </w:r>
      <w:r w:rsidRPr="009466A7">
        <w:rPr>
          <w:spacing w:val="-3"/>
        </w:rPr>
        <w:t xml:space="preserve"> </w:t>
      </w:r>
      <w:r w:rsidRPr="0008604D">
        <w:t>in busy</w:t>
      </w:r>
      <w:r w:rsidRPr="009466A7">
        <w:rPr>
          <w:spacing w:val="-3"/>
        </w:rPr>
        <w:t xml:space="preserve"> </w:t>
      </w:r>
      <w:r w:rsidRPr="0008604D">
        <w:t>environments.</w:t>
      </w:r>
    </w:p>
    <w:p w14:paraId="7F5584A7" w14:textId="77777777" w:rsidR="00C16B6A" w:rsidRPr="009466A7" w:rsidRDefault="009736E6" w:rsidP="009466A7">
      <w:pPr>
        <w:pStyle w:val="ListParagraph"/>
        <w:numPr>
          <w:ilvl w:val="0"/>
          <w:numId w:val="24"/>
        </w:numPr>
        <w:tabs>
          <w:tab w:val="left" w:pos="839"/>
          <w:tab w:val="left" w:pos="840"/>
        </w:tabs>
        <w:spacing w:line="252" w:lineRule="exact"/>
        <w:rPr>
          <w:sz w:val="20"/>
        </w:rPr>
      </w:pPr>
      <w:r w:rsidRPr="0008604D">
        <w:t>Start</w:t>
      </w:r>
      <w:r w:rsidRPr="009466A7">
        <w:rPr>
          <w:spacing w:val="-1"/>
        </w:rPr>
        <w:t xml:space="preserve"> </w:t>
      </w:r>
      <w:r w:rsidRPr="0008604D">
        <w:t>tasks</w:t>
      </w:r>
      <w:r w:rsidRPr="009466A7">
        <w:rPr>
          <w:spacing w:val="-2"/>
        </w:rPr>
        <w:t xml:space="preserve"> </w:t>
      </w:r>
      <w:r w:rsidRPr="0008604D">
        <w:t>without</w:t>
      </w:r>
      <w:r w:rsidRPr="009466A7">
        <w:rPr>
          <w:spacing w:val="-1"/>
        </w:rPr>
        <w:t xml:space="preserve"> </w:t>
      </w:r>
      <w:r w:rsidRPr="0008604D">
        <w:t>prompting.</w:t>
      </w:r>
    </w:p>
    <w:p w14:paraId="0ECF0284" w14:textId="711BEB2B" w:rsidR="0008604D" w:rsidRPr="009466A7" w:rsidRDefault="009736E6" w:rsidP="009466A7">
      <w:pPr>
        <w:pStyle w:val="ListParagraph"/>
        <w:numPr>
          <w:ilvl w:val="0"/>
          <w:numId w:val="24"/>
        </w:numPr>
        <w:tabs>
          <w:tab w:val="left" w:pos="839"/>
          <w:tab w:val="left" w:pos="840"/>
        </w:tabs>
        <w:rPr>
          <w:spacing w:val="-52"/>
        </w:rPr>
      </w:pPr>
      <w:r w:rsidRPr="0008604D">
        <w:t xml:space="preserve">Ask questions to solve problems </w:t>
      </w:r>
      <w:r w:rsidR="00DA2536">
        <w:t xml:space="preserve">and/or </w:t>
      </w:r>
      <w:r w:rsidRPr="0008604D">
        <w:t xml:space="preserve">do </w:t>
      </w:r>
      <w:r w:rsidR="00DA2536">
        <w:t xml:space="preserve">the </w:t>
      </w:r>
      <w:r w:rsidRPr="0008604D">
        <w:t>job better.</w:t>
      </w:r>
      <w:r w:rsidRPr="009466A7">
        <w:rPr>
          <w:spacing w:val="-52"/>
        </w:rPr>
        <w:t xml:space="preserve"> </w:t>
      </w:r>
    </w:p>
    <w:p w14:paraId="36A04191" w14:textId="77777777" w:rsidR="00C16B6A" w:rsidRPr="0008604D" w:rsidRDefault="009736E6" w:rsidP="009466A7">
      <w:pPr>
        <w:tabs>
          <w:tab w:val="left" w:pos="839"/>
          <w:tab w:val="left" w:pos="840"/>
        </w:tabs>
        <w:rPr>
          <w:sz w:val="20"/>
        </w:rPr>
      </w:pPr>
      <w:r w:rsidRPr="0008604D">
        <w:rPr>
          <w:u w:val="single"/>
        </w:rPr>
        <w:t>Teamwork:</w:t>
      </w:r>
    </w:p>
    <w:p w14:paraId="3D0039AF" w14:textId="77777777" w:rsidR="00C16B6A" w:rsidRPr="009466A7" w:rsidRDefault="009736E6" w:rsidP="009466A7">
      <w:pPr>
        <w:pStyle w:val="ListParagraph"/>
        <w:numPr>
          <w:ilvl w:val="0"/>
          <w:numId w:val="25"/>
        </w:numPr>
        <w:tabs>
          <w:tab w:val="left" w:pos="839"/>
          <w:tab w:val="left" w:pos="840"/>
        </w:tabs>
        <w:spacing w:line="252" w:lineRule="exact"/>
        <w:rPr>
          <w:sz w:val="20"/>
        </w:rPr>
      </w:pPr>
      <w:r w:rsidRPr="0008604D">
        <w:t>Be</w:t>
      </w:r>
      <w:r w:rsidRPr="009466A7">
        <w:rPr>
          <w:spacing w:val="-1"/>
        </w:rPr>
        <w:t xml:space="preserve"> </w:t>
      </w:r>
      <w:r w:rsidRPr="0008604D">
        <w:t>comfortable</w:t>
      </w:r>
      <w:r w:rsidRPr="009466A7">
        <w:rPr>
          <w:spacing w:val="-1"/>
        </w:rPr>
        <w:t xml:space="preserve"> </w:t>
      </w:r>
      <w:r w:rsidRPr="0008604D">
        <w:t>working</w:t>
      </w:r>
      <w:r w:rsidRPr="009466A7">
        <w:rPr>
          <w:spacing w:val="-4"/>
        </w:rPr>
        <w:t xml:space="preserve"> </w:t>
      </w:r>
      <w:r w:rsidRPr="0008604D">
        <w:t>with people</w:t>
      </w:r>
      <w:r w:rsidRPr="009466A7">
        <w:rPr>
          <w:spacing w:val="-3"/>
        </w:rPr>
        <w:t xml:space="preserve"> </w:t>
      </w:r>
      <w:r w:rsidRPr="0008604D">
        <w:t>of diverse</w:t>
      </w:r>
      <w:r w:rsidRPr="009466A7">
        <w:rPr>
          <w:spacing w:val="-2"/>
        </w:rPr>
        <w:t xml:space="preserve"> </w:t>
      </w:r>
      <w:r w:rsidRPr="0008604D">
        <w:t>backgrounds.</w:t>
      </w:r>
    </w:p>
    <w:p w14:paraId="4CB1B887" w14:textId="77777777" w:rsidR="00C16B6A" w:rsidRPr="009466A7" w:rsidRDefault="009736E6" w:rsidP="009466A7">
      <w:pPr>
        <w:pStyle w:val="ListParagraph"/>
        <w:numPr>
          <w:ilvl w:val="0"/>
          <w:numId w:val="25"/>
        </w:numPr>
        <w:tabs>
          <w:tab w:val="left" w:pos="839"/>
          <w:tab w:val="left" w:pos="840"/>
        </w:tabs>
        <w:spacing w:line="252" w:lineRule="exact"/>
        <w:rPr>
          <w:sz w:val="20"/>
        </w:rPr>
      </w:pPr>
      <w:r w:rsidRPr="0008604D">
        <w:t>Be</w:t>
      </w:r>
      <w:r w:rsidRPr="009466A7">
        <w:rPr>
          <w:spacing w:val="-1"/>
        </w:rPr>
        <w:t xml:space="preserve"> </w:t>
      </w:r>
      <w:r w:rsidRPr="0008604D">
        <w:t>sensitive</w:t>
      </w:r>
      <w:r w:rsidRPr="009466A7">
        <w:rPr>
          <w:spacing w:val="-1"/>
        </w:rPr>
        <w:t xml:space="preserve"> </w:t>
      </w:r>
      <w:r w:rsidRPr="0008604D">
        <w:t>to</w:t>
      </w:r>
      <w:r w:rsidRPr="009466A7">
        <w:rPr>
          <w:spacing w:val="-1"/>
        </w:rPr>
        <w:t xml:space="preserve"> </w:t>
      </w:r>
      <w:r w:rsidRPr="0008604D">
        <w:t>other peoples'</w:t>
      </w:r>
      <w:r w:rsidRPr="009466A7">
        <w:rPr>
          <w:spacing w:val="-5"/>
        </w:rPr>
        <w:t xml:space="preserve"> </w:t>
      </w:r>
      <w:r w:rsidRPr="0008604D">
        <w:t>needs.</w:t>
      </w:r>
    </w:p>
    <w:p w14:paraId="5900F798" w14:textId="77777777" w:rsidR="00C16B6A" w:rsidRPr="009466A7" w:rsidRDefault="009736E6" w:rsidP="009466A7">
      <w:pPr>
        <w:pStyle w:val="ListParagraph"/>
        <w:numPr>
          <w:ilvl w:val="0"/>
          <w:numId w:val="25"/>
        </w:numPr>
        <w:tabs>
          <w:tab w:val="left" w:pos="839"/>
          <w:tab w:val="left" w:pos="840"/>
        </w:tabs>
        <w:spacing w:line="252" w:lineRule="exact"/>
        <w:rPr>
          <w:sz w:val="20"/>
        </w:rPr>
      </w:pPr>
      <w:r w:rsidRPr="0008604D">
        <w:t>Take</w:t>
      </w:r>
      <w:r w:rsidRPr="009466A7">
        <w:rPr>
          <w:spacing w:val="-2"/>
        </w:rPr>
        <w:t xml:space="preserve"> </w:t>
      </w:r>
      <w:r w:rsidRPr="0008604D">
        <w:t>responsibility</w:t>
      </w:r>
      <w:r w:rsidRPr="009466A7">
        <w:rPr>
          <w:spacing w:val="-4"/>
        </w:rPr>
        <w:t xml:space="preserve"> </w:t>
      </w:r>
      <w:r w:rsidRPr="0008604D">
        <w:t>for own</w:t>
      </w:r>
      <w:r w:rsidRPr="009466A7">
        <w:rPr>
          <w:spacing w:val="-4"/>
        </w:rPr>
        <w:t xml:space="preserve"> </w:t>
      </w:r>
      <w:r w:rsidRPr="0008604D">
        <w:t>share</w:t>
      </w:r>
      <w:r w:rsidRPr="009466A7">
        <w:rPr>
          <w:spacing w:val="-1"/>
        </w:rPr>
        <w:t xml:space="preserve"> </w:t>
      </w:r>
      <w:r w:rsidRPr="0008604D">
        <w:t>of work.</w:t>
      </w:r>
    </w:p>
    <w:p w14:paraId="15277948" w14:textId="77777777" w:rsidR="0008604D" w:rsidRPr="009466A7" w:rsidRDefault="009736E6" w:rsidP="009466A7">
      <w:pPr>
        <w:pStyle w:val="ListParagraph"/>
        <w:numPr>
          <w:ilvl w:val="0"/>
          <w:numId w:val="25"/>
        </w:numPr>
        <w:tabs>
          <w:tab w:val="left" w:pos="839"/>
          <w:tab w:val="left" w:pos="840"/>
        </w:tabs>
        <w:rPr>
          <w:spacing w:val="1"/>
        </w:rPr>
      </w:pPr>
      <w:r w:rsidRPr="0008604D">
        <w:t>Contribute to team goals.</w:t>
      </w:r>
      <w:r w:rsidRPr="009466A7">
        <w:rPr>
          <w:spacing w:val="1"/>
        </w:rPr>
        <w:t xml:space="preserve"> </w:t>
      </w:r>
    </w:p>
    <w:p w14:paraId="7A293902" w14:textId="77777777" w:rsidR="00C16B6A" w:rsidRPr="0008604D" w:rsidRDefault="009736E6" w:rsidP="009466A7">
      <w:pPr>
        <w:tabs>
          <w:tab w:val="left" w:pos="839"/>
          <w:tab w:val="left" w:pos="840"/>
        </w:tabs>
        <w:rPr>
          <w:sz w:val="20"/>
        </w:rPr>
      </w:pPr>
      <w:r w:rsidRPr="0008604D">
        <w:rPr>
          <w:u w:val="single"/>
        </w:rPr>
        <w:t>Ethics</w:t>
      </w:r>
      <w:r w:rsidRPr="0008604D">
        <w:rPr>
          <w:spacing w:val="-4"/>
          <w:u w:val="single"/>
        </w:rPr>
        <w:t xml:space="preserve"> </w:t>
      </w:r>
      <w:r w:rsidRPr="0008604D">
        <w:rPr>
          <w:u w:val="single"/>
        </w:rPr>
        <w:t>and</w:t>
      </w:r>
      <w:r w:rsidRPr="0008604D">
        <w:rPr>
          <w:spacing w:val="-3"/>
          <w:u w:val="single"/>
        </w:rPr>
        <w:t xml:space="preserve"> </w:t>
      </w:r>
      <w:r w:rsidRPr="0008604D">
        <w:rPr>
          <w:u w:val="single"/>
        </w:rPr>
        <w:t>Legal</w:t>
      </w:r>
      <w:r w:rsidRPr="0008604D">
        <w:rPr>
          <w:spacing w:val="-2"/>
          <w:u w:val="single"/>
        </w:rPr>
        <w:t xml:space="preserve"> </w:t>
      </w:r>
      <w:r w:rsidRPr="0008604D">
        <w:rPr>
          <w:u w:val="single"/>
        </w:rPr>
        <w:t>Responsibilities:</w:t>
      </w:r>
    </w:p>
    <w:p w14:paraId="1A7CEEFA" w14:textId="77777777" w:rsidR="00C16B6A" w:rsidRPr="009466A7" w:rsidRDefault="009736E6" w:rsidP="009466A7">
      <w:pPr>
        <w:pStyle w:val="ListParagraph"/>
        <w:numPr>
          <w:ilvl w:val="0"/>
          <w:numId w:val="26"/>
        </w:numPr>
        <w:tabs>
          <w:tab w:val="left" w:pos="839"/>
          <w:tab w:val="left" w:pos="840"/>
        </w:tabs>
        <w:spacing w:line="252" w:lineRule="exact"/>
        <w:rPr>
          <w:sz w:val="20"/>
        </w:rPr>
      </w:pPr>
      <w:r w:rsidRPr="0008604D">
        <w:t>Take</w:t>
      </w:r>
      <w:r w:rsidRPr="009466A7">
        <w:rPr>
          <w:spacing w:val="-1"/>
        </w:rPr>
        <w:t xml:space="preserve"> </w:t>
      </w:r>
      <w:r w:rsidRPr="0008604D">
        <w:t>responsibility</w:t>
      </w:r>
      <w:r w:rsidRPr="009466A7">
        <w:rPr>
          <w:spacing w:val="-4"/>
        </w:rPr>
        <w:t xml:space="preserve"> </w:t>
      </w:r>
      <w:r w:rsidRPr="0008604D">
        <w:t>for own</w:t>
      </w:r>
      <w:r w:rsidRPr="009466A7">
        <w:rPr>
          <w:spacing w:val="-4"/>
        </w:rPr>
        <w:t xml:space="preserve"> </w:t>
      </w:r>
      <w:r w:rsidRPr="0008604D">
        <w:t>decisions</w:t>
      </w:r>
      <w:r w:rsidRPr="009466A7">
        <w:rPr>
          <w:spacing w:val="-1"/>
        </w:rPr>
        <w:t xml:space="preserve"> </w:t>
      </w:r>
      <w:r w:rsidRPr="0008604D">
        <w:t>and</w:t>
      </w:r>
      <w:r w:rsidRPr="009466A7">
        <w:rPr>
          <w:spacing w:val="-1"/>
        </w:rPr>
        <w:t xml:space="preserve"> </w:t>
      </w:r>
      <w:r w:rsidRPr="0008604D">
        <w:t>actions.</w:t>
      </w:r>
    </w:p>
    <w:p w14:paraId="45E89A01" w14:textId="77777777" w:rsidR="00C16B6A" w:rsidRPr="009466A7" w:rsidRDefault="009736E6" w:rsidP="009466A7">
      <w:pPr>
        <w:pStyle w:val="ListParagraph"/>
        <w:numPr>
          <w:ilvl w:val="0"/>
          <w:numId w:val="26"/>
        </w:numPr>
        <w:tabs>
          <w:tab w:val="left" w:pos="839"/>
          <w:tab w:val="left" w:pos="840"/>
        </w:tabs>
        <w:spacing w:line="252" w:lineRule="exact"/>
        <w:rPr>
          <w:sz w:val="20"/>
        </w:rPr>
      </w:pPr>
      <w:r w:rsidRPr="0008604D">
        <w:t>Understand</w:t>
      </w:r>
      <w:r w:rsidRPr="009466A7">
        <w:rPr>
          <w:spacing w:val="-3"/>
        </w:rPr>
        <w:t xml:space="preserve"> </w:t>
      </w:r>
      <w:r w:rsidRPr="0008604D">
        <w:t>and</w:t>
      </w:r>
      <w:r w:rsidRPr="009466A7">
        <w:rPr>
          <w:spacing w:val="-3"/>
        </w:rPr>
        <w:t xml:space="preserve"> </w:t>
      </w:r>
      <w:r w:rsidRPr="0008604D">
        <w:t>follow</w:t>
      </w:r>
      <w:r w:rsidRPr="009466A7">
        <w:rPr>
          <w:spacing w:val="-1"/>
        </w:rPr>
        <w:t xml:space="preserve"> </w:t>
      </w:r>
      <w:r w:rsidRPr="0008604D">
        <w:t>company</w:t>
      </w:r>
      <w:r w:rsidRPr="009466A7">
        <w:rPr>
          <w:spacing w:val="-3"/>
        </w:rPr>
        <w:t xml:space="preserve"> </w:t>
      </w:r>
      <w:r w:rsidRPr="0008604D">
        <w:t>rules and</w:t>
      </w:r>
      <w:r w:rsidRPr="009466A7">
        <w:rPr>
          <w:spacing w:val="-3"/>
        </w:rPr>
        <w:t xml:space="preserve"> </w:t>
      </w:r>
      <w:r w:rsidRPr="0008604D">
        <w:t>procedures.</w:t>
      </w:r>
    </w:p>
    <w:p w14:paraId="0768E026" w14:textId="77777777" w:rsidR="00C16B6A" w:rsidRPr="009466A7" w:rsidRDefault="009736E6" w:rsidP="009466A7">
      <w:pPr>
        <w:pStyle w:val="ListParagraph"/>
        <w:numPr>
          <w:ilvl w:val="0"/>
          <w:numId w:val="26"/>
        </w:numPr>
        <w:tabs>
          <w:tab w:val="left" w:pos="839"/>
          <w:tab w:val="left" w:pos="840"/>
        </w:tabs>
        <w:spacing w:line="252" w:lineRule="exact"/>
        <w:rPr>
          <w:sz w:val="20"/>
        </w:rPr>
      </w:pPr>
      <w:r w:rsidRPr="0008604D">
        <w:t>Be</w:t>
      </w:r>
      <w:r w:rsidRPr="009466A7">
        <w:rPr>
          <w:spacing w:val="-1"/>
        </w:rPr>
        <w:t xml:space="preserve"> </w:t>
      </w:r>
      <w:r w:rsidRPr="0008604D">
        <w:t>honest</w:t>
      </w:r>
      <w:r w:rsidRPr="009466A7">
        <w:rPr>
          <w:spacing w:val="-1"/>
        </w:rPr>
        <w:t xml:space="preserve"> </w:t>
      </w:r>
      <w:r w:rsidRPr="0008604D">
        <w:t>and</w:t>
      </w:r>
      <w:r w:rsidRPr="009466A7">
        <w:rPr>
          <w:spacing w:val="-1"/>
        </w:rPr>
        <w:t xml:space="preserve"> </w:t>
      </w:r>
      <w:r w:rsidRPr="0008604D">
        <w:t>trustworthy.</w:t>
      </w:r>
    </w:p>
    <w:p w14:paraId="5D6BC5BB" w14:textId="77777777" w:rsidR="00C16B6A" w:rsidRPr="009466A7" w:rsidRDefault="009736E6" w:rsidP="009466A7">
      <w:pPr>
        <w:pStyle w:val="ListParagraph"/>
        <w:numPr>
          <w:ilvl w:val="0"/>
          <w:numId w:val="26"/>
        </w:numPr>
        <w:tabs>
          <w:tab w:val="left" w:pos="839"/>
          <w:tab w:val="left" w:pos="840"/>
        </w:tabs>
        <w:spacing w:line="252" w:lineRule="exact"/>
        <w:rPr>
          <w:sz w:val="20"/>
        </w:rPr>
      </w:pPr>
      <w:r w:rsidRPr="0008604D">
        <w:t>Act professionally</w:t>
      </w:r>
      <w:r w:rsidRPr="009466A7">
        <w:rPr>
          <w:spacing w:val="-4"/>
        </w:rPr>
        <w:t xml:space="preserve"> </w:t>
      </w:r>
      <w:r w:rsidRPr="0008604D">
        <w:t>and</w:t>
      </w:r>
      <w:r w:rsidRPr="009466A7">
        <w:rPr>
          <w:spacing w:val="-1"/>
        </w:rPr>
        <w:t xml:space="preserve"> </w:t>
      </w:r>
      <w:r w:rsidRPr="0008604D">
        <w:t>with</w:t>
      </w:r>
      <w:r w:rsidRPr="009466A7">
        <w:rPr>
          <w:spacing w:val="-3"/>
        </w:rPr>
        <w:t xml:space="preserve"> </w:t>
      </w:r>
      <w:r w:rsidRPr="0008604D">
        <w:t>maturity.</w:t>
      </w:r>
    </w:p>
    <w:p w14:paraId="15477693" w14:textId="77777777" w:rsidR="00DA2536" w:rsidRDefault="00DA2536" w:rsidP="009466A7">
      <w:pPr>
        <w:pStyle w:val="Heading1"/>
        <w:ind w:left="0"/>
        <w:jc w:val="center"/>
      </w:pPr>
    </w:p>
    <w:p w14:paraId="6E7715BF" w14:textId="5719D684" w:rsidR="00C16B6A" w:rsidRPr="0008604D" w:rsidRDefault="009736E6" w:rsidP="009466A7">
      <w:pPr>
        <w:pStyle w:val="Heading1"/>
        <w:ind w:left="0"/>
        <w:jc w:val="center"/>
      </w:pPr>
      <w:r w:rsidRPr="0008604D">
        <w:t>ACCOMMODATIONS</w:t>
      </w:r>
    </w:p>
    <w:p w14:paraId="698A3739" w14:textId="77777777" w:rsidR="00C16B6A" w:rsidRPr="0008604D" w:rsidRDefault="009736E6" w:rsidP="009466A7">
      <w:pPr>
        <w:pStyle w:val="BodyText"/>
        <w:jc w:val="both"/>
      </w:pPr>
      <w:r w:rsidRPr="0008604D">
        <w:t>Federal and state legislation requires the provision of accommodations for students with disabilities as</w:t>
      </w:r>
      <w:r w:rsidRPr="0008604D">
        <w:rPr>
          <w:spacing w:val="1"/>
        </w:rPr>
        <w:t xml:space="preserve"> </w:t>
      </w:r>
      <w:r w:rsidRPr="0008604D">
        <w:t>identified on the secondary student’s IEP or 504 plan or post-secondary student’s accommodations plan to</w:t>
      </w:r>
      <w:r w:rsidRPr="0008604D">
        <w:rPr>
          <w:spacing w:val="-52"/>
        </w:rPr>
        <w:t xml:space="preserve"> </w:t>
      </w:r>
      <w:r w:rsidRPr="0008604D">
        <w:t>meet individual needs to ensure equal access. Post-secondary students with disabilities must self-identify,</w:t>
      </w:r>
      <w:r w:rsidRPr="0008604D">
        <w:rPr>
          <w:spacing w:val="1"/>
        </w:rPr>
        <w:t xml:space="preserve"> </w:t>
      </w:r>
      <w:r w:rsidRPr="0008604D">
        <w:t>present documentation, required accommodations if needed, and develop a plan with their post-secondary</w:t>
      </w:r>
      <w:r w:rsidRPr="0008604D">
        <w:rPr>
          <w:spacing w:val="1"/>
        </w:rPr>
        <w:t xml:space="preserve"> </w:t>
      </w:r>
      <w:r w:rsidRPr="0008604D">
        <w:t>service</w:t>
      </w:r>
      <w:r w:rsidRPr="0008604D">
        <w:rPr>
          <w:spacing w:val="-9"/>
        </w:rPr>
        <w:t xml:space="preserve"> </w:t>
      </w:r>
      <w:r w:rsidRPr="0008604D">
        <w:t>provider.</w:t>
      </w:r>
      <w:r w:rsidRPr="0008604D">
        <w:rPr>
          <w:spacing w:val="-6"/>
        </w:rPr>
        <w:t xml:space="preserve"> </w:t>
      </w:r>
      <w:r w:rsidRPr="0008604D">
        <w:t>Accommodations</w:t>
      </w:r>
      <w:r w:rsidRPr="0008604D">
        <w:rPr>
          <w:spacing w:val="-8"/>
        </w:rPr>
        <w:t xml:space="preserve"> </w:t>
      </w:r>
      <w:r w:rsidRPr="0008604D">
        <w:t>received</w:t>
      </w:r>
      <w:r w:rsidRPr="0008604D">
        <w:rPr>
          <w:spacing w:val="-6"/>
        </w:rPr>
        <w:t xml:space="preserve"> </w:t>
      </w:r>
      <w:r w:rsidRPr="0008604D">
        <w:t>in</w:t>
      </w:r>
      <w:r w:rsidRPr="0008604D">
        <w:rPr>
          <w:spacing w:val="-7"/>
        </w:rPr>
        <w:t xml:space="preserve"> </w:t>
      </w:r>
      <w:r w:rsidRPr="0008604D">
        <w:t>post-secondary</w:t>
      </w:r>
      <w:r w:rsidRPr="0008604D">
        <w:rPr>
          <w:spacing w:val="-9"/>
        </w:rPr>
        <w:t xml:space="preserve"> </w:t>
      </w:r>
      <w:r w:rsidRPr="0008604D">
        <w:lastRenderedPageBreak/>
        <w:t>education</w:t>
      </w:r>
      <w:r w:rsidRPr="0008604D">
        <w:rPr>
          <w:spacing w:val="-6"/>
        </w:rPr>
        <w:t xml:space="preserve"> </w:t>
      </w:r>
      <w:r w:rsidRPr="0008604D">
        <w:t>may</w:t>
      </w:r>
      <w:r w:rsidRPr="0008604D">
        <w:rPr>
          <w:spacing w:val="-9"/>
        </w:rPr>
        <w:t xml:space="preserve"> </w:t>
      </w:r>
      <w:r w:rsidRPr="0008604D">
        <w:t>differ</w:t>
      </w:r>
      <w:r w:rsidRPr="0008604D">
        <w:rPr>
          <w:spacing w:val="-5"/>
        </w:rPr>
        <w:t xml:space="preserve"> </w:t>
      </w:r>
      <w:r w:rsidRPr="0008604D">
        <w:t>from</w:t>
      </w:r>
      <w:r w:rsidRPr="0008604D">
        <w:rPr>
          <w:spacing w:val="-10"/>
        </w:rPr>
        <w:t xml:space="preserve"> </w:t>
      </w:r>
      <w:r w:rsidRPr="0008604D">
        <w:t>those</w:t>
      </w:r>
      <w:r w:rsidRPr="0008604D">
        <w:rPr>
          <w:spacing w:val="-7"/>
        </w:rPr>
        <w:t xml:space="preserve"> </w:t>
      </w:r>
      <w:r w:rsidRPr="0008604D">
        <w:t>received</w:t>
      </w:r>
      <w:r w:rsidRPr="0008604D">
        <w:rPr>
          <w:spacing w:val="-6"/>
        </w:rPr>
        <w:t xml:space="preserve"> </w:t>
      </w:r>
      <w:r w:rsidRPr="0008604D">
        <w:t>in</w:t>
      </w:r>
      <w:r w:rsidRPr="0008604D">
        <w:rPr>
          <w:spacing w:val="-53"/>
        </w:rPr>
        <w:t xml:space="preserve"> </w:t>
      </w:r>
      <w:r w:rsidRPr="0008604D">
        <w:t>secondary education. Accommodations change the way the student is instructed. Students with disabilities</w:t>
      </w:r>
      <w:r w:rsidRPr="0008604D">
        <w:rPr>
          <w:spacing w:val="-52"/>
        </w:rPr>
        <w:t xml:space="preserve"> </w:t>
      </w:r>
      <w:r w:rsidRPr="0008604D">
        <w:t>may</w:t>
      </w:r>
      <w:r w:rsidRPr="0008604D">
        <w:rPr>
          <w:spacing w:val="1"/>
        </w:rPr>
        <w:t xml:space="preserve"> </w:t>
      </w:r>
      <w:r w:rsidRPr="0008604D">
        <w:t>need</w:t>
      </w:r>
      <w:r w:rsidRPr="0008604D">
        <w:rPr>
          <w:spacing w:val="1"/>
        </w:rPr>
        <w:t xml:space="preserve"> </w:t>
      </w:r>
      <w:r w:rsidRPr="0008604D">
        <w:t>accommodations</w:t>
      </w:r>
      <w:r w:rsidRPr="0008604D">
        <w:rPr>
          <w:spacing w:val="1"/>
        </w:rPr>
        <w:t xml:space="preserve"> </w:t>
      </w:r>
      <w:r w:rsidRPr="0008604D">
        <w:t>in</w:t>
      </w:r>
      <w:r w:rsidRPr="0008604D">
        <w:rPr>
          <w:spacing w:val="1"/>
        </w:rPr>
        <w:t xml:space="preserve"> </w:t>
      </w:r>
      <w:r w:rsidRPr="0008604D">
        <w:t>such</w:t>
      </w:r>
      <w:r w:rsidRPr="0008604D">
        <w:rPr>
          <w:spacing w:val="1"/>
        </w:rPr>
        <w:t xml:space="preserve"> </w:t>
      </w:r>
      <w:r w:rsidRPr="0008604D">
        <w:t>areas</w:t>
      </w:r>
      <w:r w:rsidRPr="0008604D">
        <w:rPr>
          <w:spacing w:val="1"/>
        </w:rPr>
        <w:t xml:space="preserve"> </w:t>
      </w:r>
      <w:r w:rsidRPr="0008604D">
        <w:t>as</w:t>
      </w:r>
      <w:r w:rsidRPr="0008604D">
        <w:rPr>
          <w:spacing w:val="1"/>
        </w:rPr>
        <w:t xml:space="preserve"> </w:t>
      </w:r>
      <w:r w:rsidRPr="0008604D">
        <w:t>instructional</w:t>
      </w:r>
      <w:r w:rsidRPr="0008604D">
        <w:rPr>
          <w:spacing w:val="1"/>
        </w:rPr>
        <w:t xml:space="preserve"> </w:t>
      </w:r>
      <w:r w:rsidRPr="0008604D">
        <w:t>methods</w:t>
      </w:r>
      <w:r w:rsidRPr="0008604D">
        <w:rPr>
          <w:spacing w:val="1"/>
        </w:rPr>
        <w:t xml:space="preserve"> </w:t>
      </w:r>
      <w:r w:rsidRPr="0008604D">
        <w:t>and</w:t>
      </w:r>
      <w:r w:rsidRPr="0008604D">
        <w:rPr>
          <w:spacing w:val="1"/>
        </w:rPr>
        <w:t xml:space="preserve"> </w:t>
      </w:r>
      <w:r w:rsidRPr="0008604D">
        <w:t>materials,</w:t>
      </w:r>
      <w:r w:rsidRPr="0008604D">
        <w:rPr>
          <w:spacing w:val="1"/>
        </w:rPr>
        <w:t xml:space="preserve"> </w:t>
      </w:r>
      <w:r w:rsidRPr="0008604D">
        <w:t>assignments</w:t>
      </w:r>
      <w:r w:rsidRPr="0008604D">
        <w:rPr>
          <w:spacing w:val="1"/>
        </w:rPr>
        <w:t xml:space="preserve"> </w:t>
      </w:r>
      <w:r w:rsidRPr="0008604D">
        <w:t>and</w:t>
      </w:r>
      <w:r w:rsidRPr="0008604D">
        <w:rPr>
          <w:spacing w:val="1"/>
        </w:rPr>
        <w:t xml:space="preserve"> </w:t>
      </w:r>
      <w:r w:rsidRPr="0008604D">
        <w:t>assessments,</w:t>
      </w:r>
      <w:r w:rsidRPr="0008604D">
        <w:rPr>
          <w:spacing w:val="1"/>
        </w:rPr>
        <w:t xml:space="preserve"> </w:t>
      </w:r>
      <w:r w:rsidRPr="0008604D">
        <w:t>time</w:t>
      </w:r>
      <w:r w:rsidRPr="0008604D">
        <w:rPr>
          <w:spacing w:val="1"/>
        </w:rPr>
        <w:t xml:space="preserve"> </w:t>
      </w:r>
      <w:r w:rsidRPr="0008604D">
        <w:t>demands</w:t>
      </w:r>
      <w:r w:rsidRPr="0008604D">
        <w:rPr>
          <w:spacing w:val="1"/>
        </w:rPr>
        <w:t xml:space="preserve"> </w:t>
      </w:r>
      <w:r w:rsidRPr="0008604D">
        <w:t>and</w:t>
      </w:r>
      <w:r w:rsidRPr="0008604D">
        <w:rPr>
          <w:spacing w:val="1"/>
        </w:rPr>
        <w:t xml:space="preserve"> </w:t>
      </w:r>
      <w:r w:rsidRPr="0008604D">
        <w:t>schedules,</w:t>
      </w:r>
      <w:r w:rsidRPr="0008604D">
        <w:rPr>
          <w:spacing w:val="1"/>
        </w:rPr>
        <w:t xml:space="preserve"> </w:t>
      </w:r>
      <w:r w:rsidRPr="0008604D">
        <w:t>learning</w:t>
      </w:r>
      <w:r w:rsidRPr="0008604D">
        <w:rPr>
          <w:spacing w:val="1"/>
        </w:rPr>
        <w:t xml:space="preserve"> </w:t>
      </w:r>
      <w:r w:rsidRPr="0008604D">
        <w:t>environment,</w:t>
      </w:r>
      <w:r w:rsidRPr="0008604D">
        <w:rPr>
          <w:spacing w:val="1"/>
        </w:rPr>
        <w:t xml:space="preserve"> </w:t>
      </w:r>
      <w:r w:rsidRPr="0008604D">
        <w:t>assistive</w:t>
      </w:r>
      <w:r w:rsidRPr="0008604D">
        <w:rPr>
          <w:spacing w:val="1"/>
        </w:rPr>
        <w:t xml:space="preserve"> </w:t>
      </w:r>
      <w:r w:rsidRPr="0008604D">
        <w:t>technology,</w:t>
      </w:r>
      <w:r w:rsidRPr="0008604D">
        <w:rPr>
          <w:spacing w:val="1"/>
        </w:rPr>
        <w:t xml:space="preserve"> </w:t>
      </w:r>
      <w:r w:rsidRPr="0008604D">
        <w:t>and</w:t>
      </w:r>
      <w:r w:rsidRPr="0008604D">
        <w:rPr>
          <w:spacing w:val="1"/>
        </w:rPr>
        <w:t xml:space="preserve"> </w:t>
      </w:r>
      <w:r w:rsidRPr="0008604D">
        <w:t>special</w:t>
      </w:r>
      <w:r w:rsidRPr="0008604D">
        <w:rPr>
          <w:spacing w:val="1"/>
        </w:rPr>
        <w:t xml:space="preserve"> </w:t>
      </w:r>
      <w:r w:rsidRPr="0008604D">
        <w:t>communication systems. Documentation of the accommodations requested and services provided are</w:t>
      </w:r>
      <w:r w:rsidRPr="0008604D">
        <w:rPr>
          <w:spacing w:val="1"/>
        </w:rPr>
        <w:t xml:space="preserve"> </w:t>
      </w:r>
      <w:r w:rsidRPr="0008604D">
        <w:t>maintained</w:t>
      </w:r>
      <w:r w:rsidRPr="0008604D">
        <w:rPr>
          <w:spacing w:val="-1"/>
        </w:rPr>
        <w:t xml:space="preserve"> </w:t>
      </w:r>
      <w:r w:rsidRPr="0008604D">
        <w:t>in</w:t>
      </w:r>
      <w:r w:rsidRPr="0008604D">
        <w:rPr>
          <w:spacing w:val="-3"/>
        </w:rPr>
        <w:t xml:space="preserve"> </w:t>
      </w:r>
      <w:r w:rsidRPr="0008604D">
        <w:t>a confidential</w:t>
      </w:r>
      <w:r w:rsidRPr="0008604D">
        <w:rPr>
          <w:spacing w:val="1"/>
        </w:rPr>
        <w:t xml:space="preserve"> </w:t>
      </w:r>
      <w:r w:rsidRPr="0008604D">
        <w:t>file.</w:t>
      </w:r>
    </w:p>
    <w:p w14:paraId="767562D7" w14:textId="77777777" w:rsidR="00C16B6A" w:rsidRPr="0008604D" w:rsidRDefault="00C16B6A" w:rsidP="009466A7">
      <w:pPr>
        <w:pStyle w:val="BodyText"/>
        <w:rPr>
          <w:sz w:val="21"/>
        </w:rPr>
      </w:pPr>
    </w:p>
    <w:p w14:paraId="105DC9D8" w14:textId="77777777" w:rsidR="00C16B6A" w:rsidRPr="0008604D" w:rsidRDefault="009736E6" w:rsidP="009466A7">
      <w:pPr>
        <w:pStyle w:val="Heading1"/>
        <w:ind w:left="0"/>
        <w:jc w:val="center"/>
      </w:pPr>
      <w:r w:rsidRPr="0008604D">
        <w:t>TUITION</w:t>
      </w:r>
    </w:p>
    <w:p w14:paraId="79152122" w14:textId="77777777" w:rsidR="00C16B6A" w:rsidRPr="0008604D" w:rsidRDefault="009736E6" w:rsidP="009466A7">
      <w:pPr>
        <w:pStyle w:val="BodyText"/>
        <w:jc w:val="both"/>
      </w:pPr>
      <w:r w:rsidRPr="0008604D">
        <w:t>Tuition</w:t>
      </w:r>
      <w:r w:rsidRPr="0008604D">
        <w:rPr>
          <w:spacing w:val="-6"/>
        </w:rPr>
        <w:t xml:space="preserve"> </w:t>
      </w:r>
      <w:r w:rsidRPr="0008604D">
        <w:t>is</w:t>
      </w:r>
      <w:r w:rsidRPr="0008604D">
        <w:rPr>
          <w:spacing w:val="-5"/>
        </w:rPr>
        <w:t xml:space="preserve"> </w:t>
      </w:r>
      <w:r w:rsidRPr="0008604D">
        <w:t>charged</w:t>
      </w:r>
      <w:r w:rsidRPr="0008604D">
        <w:rPr>
          <w:spacing w:val="-5"/>
        </w:rPr>
        <w:t xml:space="preserve"> </w:t>
      </w:r>
      <w:r w:rsidRPr="0008604D">
        <w:t>for</w:t>
      </w:r>
      <w:r w:rsidRPr="0008604D">
        <w:rPr>
          <w:spacing w:val="-4"/>
        </w:rPr>
        <w:t xml:space="preserve"> </w:t>
      </w:r>
      <w:r w:rsidRPr="0008604D">
        <w:t>adult</w:t>
      </w:r>
      <w:r w:rsidRPr="0008604D">
        <w:rPr>
          <w:spacing w:val="-6"/>
        </w:rPr>
        <w:t xml:space="preserve"> </w:t>
      </w:r>
      <w:r w:rsidRPr="0008604D">
        <w:t>students</w:t>
      </w:r>
      <w:r w:rsidRPr="0008604D">
        <w:rPr>
          <w:spacing w:val="-5"/>
        </w:rPr>
        <w:t xml:space="preserve"> </w:t>
      </w:r>
      <w:r w:rsidRPr="0008604D">
        <w:t>at</w:t>
      </w:r>
      <w:r w:rsidRPr="0008604D">
        <w:rPr>
          <w:spacing w:val="-4"/>
        </w:rPr>
        <w:t xml:space="preserve"> </w:t>
      </w:r>
      <w:r w:rsidRPr="0008604D">
        <w:t>a</w:t>
      </w:r>
      <w:r w:rsidRPr="0008604D">
        <w:rPr>
          <w:spacing w:val="-5"/>
        </w:rPr>
        <w:t xml:space="preserve"> </w:t>
      </w:r>
      <w:r w:rsidRPr="0008604D">
        <w:t>reasonable</w:t>
      </w:r>
      <w:r w:rsidRPr="0008604D">
        <w:rPr>
          <w:spacing w:val="-7"/>
        </w:rPr>
        <w:t xml:space="preserve"> </w:t>
      </w:r>
      <w:r w:rsidRPr="0008604D">
        <w:t>rate</w:t>
      </w:r>
      <w:r w:rsidRPr="0008604D">
        <w:rPr>
          <w:spacing w:val="-7"/>
        </w:rPr>
        <w:t xml:space="preserve"> </w:t>
      </w:r>
      <w:r w:rsidRPr="0008604D">
        <w:t>that</w:t>
      </w:r>
      <w:r w:rsidRPr="0008604D">
        <w:rPr>
          <w:spacing w:val="-5"/>
        </w:rPr>
        <w:t xml:space="preserve"> </w:t>
      </w:r>
      <w:r w:rsidRPr="0008604D">
        <w:t>may</w:t>
      </w:r>
      <w:r w:rsidRPr="0008604D">
        <w:rPr>
          <w:spacing w:val="-5"/>
        </w:rPr>
        <w:t xml:space="preserve"> </w:t>
      </w:r>
      <w:r w:rsidRPr="0008604D">
        <w:t>vary</w:t>
      </w:r>
      <w:r w:rsidRPr="0008604D">
        <w:rPr>
          <w:spacing w:val="-5"/>
        </w:rPr>
        <w:t xml:space="preserve"> </w:t>
      </w:r>
      <w:r w:rsidRPr="0008604D">
        <w:t>slightly</w:t>
      </w:r>
      <w:r w:rsidRPr="0008604D">
        <w:rPr>
          <w:spacing w:val="-8"/>
        </w:rPr>
        <w:t xml:space="preserve"> </w:t>
      </w:r>
      <w:r w:rsidRPr="0008604D">
        <w:t>from</w:t>
      </w:r>
      <w:r w:rsidRPr="0008604D">
        <w:rPr>
          <w:spacing w:val="-9"/>
        </w:rPr>
        <w:t xml:space="preserve"> </w:t>
      </w:r>
      <w:r w:rsidRPr="0008604D">
        <w:t>year</w:t>
      </w:r>
      <w:r w:rsidRPr="0008604D">
        <w:rPr>
          <w:spacing w:val="-4"/>
        </w:rPr>
        <w:t xml:space="preserve"> </w:t>
      </w:r>
      <w:r w:rsidRPr="0008604D">
        <w:t>to</w:t>
      </w:r>
      <w:r w:rsidRPr="0008604D">
        <w:rPr>
          <w:spacing w:val="-5"/>
        </w:rPr>
        <w:t xml:space="preserve"> </w:t>
      </w:r>
      <w:r w:rsidRPr="0008604D">
        <w:t>year</w:t>
      </w:r>
      <w:r w:rsidRPr="0008604D">
        <w:rPr>
          <w:spacing w:val="-4"/>
        </w:rPr>
        <w:t xml:space="preserve"> </w:t>
      </w:r>
      <w:r w:rsidRPr="0008604D">
        <w:t>and</w:t>
      </w:r>
      <w:r w:rsidRPr="0008604D">
        <w:rPr>
          <w:spacing w:val="-5"/>
        </w:rPr>
        <w:t xml:space="preserve"> </w:t>
      </w:r>
      <w:r w:rsidRPr="0008604D">
        <w:t>is</w:t>
      </w:r>
      <w:r w:rsidRPr="0008604D">
        <w:rPr>
          <w:spacing w:val="-5"/>
        </w:rPr>
        <w:t xml:space="preserve"> </w:t>
      </w:r>
      <w:r w:rsidRPr="0008604D">
        <w:t>due</w:t>
      </w:r>
      <w:r w:rsidRPr="0008604D">
        <w:rPr>
          <w:spacing w:val="-53"/>
        </w:rPr>
        <w:t xml:space="preserve"> </w:t>
      </w:r>
      <w:r w:rsidRPr="0008604D">
        <w:t>prior to the first day of each semester. Current fee information is available from Student Services. Tuition</w:t>
      </w:r>
      <w:r w:rsidRPr="0008604D">
        <w:rPr>
          <w:spacing w:val="1"/>
        </w:rPr>
        <w:t xml:space="preserve"> </w:t>
      </w:r>
      <w:r w:rsidRPr="0008604D">
        <w:t>is</w:t>
      </w:r>
      <w:r w:rsidRPr="0008604D">
        <w:rPr>
          <w:spacing w:val="-6"/>
        </w:rPr>
        <w:t xml:space="preserve"> </w:t>
      </w:r>
      <w:r w:rsidRPr="0008604D">
        <w:t>waived</w:t>
      </w:r>
      <w:r w:rsidRPr="0008604D">
        <w:rPr>
          <w:spacing w:val="-5"/>
        </w:rPr>
        <w:t xml:space="preserve"> </w:t>
      </w:r>
      <w:r w:rsidRPr="0008604D">
        <w:t>for</w:t>
      </w:r>
      <w:r w:rsidRPr="0008604D">
        <w:rPr>
          <w:spacing w:val="-5"/>
        </w:rPr>
        <w:t xml:space="preserve"> </w:t>
      </w:r>
      <w:r w:rsidRPr="0008604D">
        <w:t>eligible</w:t>
      </w:r>
      <w:r w:rsidRPr="0008604D">
        <w:rPr>
          <w:spacing w:val="-5"/>
        </w:rPr>
        <w:t xml:space="preserve"> </w:t>
      </w:r>
      <w:r w:rsidRPr="0008604D">
        <w:t>high</w:t>
      </w:r>
      <w:r w:rsidRPr="0008604D">
        <w:rPr>
          <w:spacing w:val="-6"/>
        </w:rPr>
        <w:t xml:space="preserve"> </w:t>
      </w:r>
      <w:r w:rsidRPr="0008604D">
        <w:t>school</w:t>
      </w:r>
      <w:r w:rsidRPr="0008604D">
        <w:rPr>
          <w:spacing w:val="-4"/>
        </w:rPr>
        <w:t xml:space="preserve"> </w:t>
      </w:r>
      <w:r w:rsidRPr="0008604D">
        <w:t>dual-enrolled</w:t>
      </w:r>
      <w:r w:rsidRPr="0008604D">
        <w:rPr>
          <w:spacing w:val="-6"/>
        </w:rPr>
        <w:t xml:space="preserve"> </w:t>
      </w:r>
      <w:r w:rsidRPr="0008604D">
        <w:t>students.</w:t>
      </w:r>
      <w:r w:rsidRPr="0008604D">
        <w:rPr>
          <w:spacing w:val="-5"/>
        </w:rPr>
        <w:t xml:space="preserve"> </w:t>
      </w:r>
      <w:r w:rsidRPr="0008604D">
        <w:t>Failure</w:t>
      </w:r>
      <w:r w:rsidRPr="0008604D">
        <w:rPr>
          <w:spacing w:val="-8"/>
        </w:rPr>
        <w:t xml:space="preserve"> </w:t>
      </w:r>
      <w:r w:rsidRPr="0008604D">
        <w:t>to</w:t>
      </w:r>
      <w:r w:rsidRPr="0008604D">
        <w:rPr>
          <w:spacing w:val="-5"/>
        </w:rPr>
        <w:t xml:space="preserve"> </w:t>
      </w:r>
      <w:r w:rsidRPr="0008604D">
        <w:t>pay</w:t>
      </w:r>
      <w:r w:rsidRPr="0008604D">
        <w:rPr>
          <w:spacing w:val="-9"/>
        </w:rPr>
        <w:t xml:space="preserve"> </w:t>
      </w:r>
      <w:r w:rsidRPr="0008604D">
        <w:t>all</w:t>
      </w:r>
      <w:r w:rsidRPr="0008604D">
        <w:rPr>
          <w:spacing w:val="-4"/>
        </w:rPr>
        <w:t xml:space="preserve"> </w:t>
      </w:r>
      <w:r w:rsidRPr="0008604D">
        <w:t>fees</w:t>
      </w:r>
      <w:r w:rsidRPr="0008604D">
        <w:rPr>
          <w:spacing w:val="-5"/>
        </w:rPr>
        <w:t xml:space="preserve"> </w:t>
      </w:r>
      <w:r w:rsidRPr="0008604D">
        <w:t>due</w:t>
      </w:r>
      <w:r w:rsidRPr="0008604D">
        <w:rPr>
          <w:spacing w:val="-8"/>
        </w:rPr>
        <w:t xml:space="preserve"> </w:t>
      </w:r>
      <w:r w:rsidRPr="0008604D">
        <w:t>at</w:t>
      </w:r>
      <w:r w:rsidRPr="0008604D">
        <w:rPr>
          <w:spacing w:val="-4"/>
        </w:rPr>
        <w:t xml:space="preserve"> </w:t>
      </w:r>
      <w:r w:rsidRPr="0008604D">
        <w:t>the</w:t>
      </w:r>
      <w:r w:rsidRPr="0008604D">
        <w:rPr>
          <w:spacing w:val="-6"/>
        </w:rPr>
        <w:t xml:space="preserve"> </w:t>
      </w:r>
      <w:r w:rsidRPr="0008604D">
        <w:t>time</w:t>
      </w:r>
      <w:r w:rsidRPr="0008604D">
        <w:rPr>
          <w:spacing w:val="-5"/>
        </w:rPr>
        <w:t xml:space="preserve"> </w:t>
      </w:r>
      <w:r w:rsidRPr="0008604D">
        <w:t>class</w:t>
      </w:r>
      <w:r w:rsidRPr="0008604D">
        <w:rPr>
          <w:spacing w:val="-6"/>
        </w:rPr>
        <w:t xml:space="preserve"> </w:t>
      </w:r>
      <w:r w:rsidRPr="0008604D">
        <w:t>begin</w:t>
      </w:r>
      <w:r w:rsidR="001E6904">
        <w:t>s will</w:t>
      </w:r>
      <w:r w:rsidRPr="0008604D">
        <w:rPr>
          <w:spacing w:val="-3"/>
        </w:rPr>
        <w:t xml:space="preserve"> </w:t>
      </w:r>
      <w:r w:rsidRPr="0008604D">
        <w:t>result</w:t>
      </w:r>
      <w:r w:rsidRPr="0008604D">
        <w:rPr>
          <w:spacing w:val="1"/>
        </w:rPr>
        <w:t xml:space="preserve"> </w:t>
      </w:r>
      <w:r w:rsidRPr="0008604D">
        <w:t>in the student</w:t>
      </w:r>
      <w:r w:rsidRPr="0008604D">
        <w:rPr>
          <w:spacing w:val="1"/>
        </w:rPr>
        <w:t xml:space="preserve"> </w:t>
      </w:r>
      <w:r w:rsidRPr="0008604D">
        <w:t>not</w:t>
      </w:r>
      <w:r w:rsidRPr="0008604D">
        <w:rPr>
          <w:spacing w:val="1"/>
        </w:rPr>
        <w:t xml:space="preserve"> </w:t>
      </w:r>
      <w:r w:rsidRPr="0008604D">
        <w:t>being</w:t>
      </w:r>
      <w:r w:rsidRPr="0008604D">
        <w:rPr>
          <w:spacing w:val="-3"/>
        </w:rPr>
        <w:t xml:space="preserve"> </w:t>
      </w:r>
      <w:r w:rsidRPr="0008604D">
        <w:t>able</w:t>
      </w:r>
      <w:r w:rsidRPr="0008604D">
        <w:rPr>
          <w:spacing w:val="-2"/>
        </w:rPr>
        <w:t xml:space="preserve"> </w:t>
      </w:r>
      <w:r w:rsidRPr="0008604D">
        <w:t>to</w:t>
      </w:r>
      <w:r w:rsidRPr="0008604D">
        <w:rPr>
          <w:spacing w:val="-3"/>
        </w:rPr>
        <w:t xml:space="preserve"> </w:t>
      </w:r>
      <w:r w:rsidRPr="0008604D">
        <w:t>attend</w:t>
      </w:r>
      <w:r w:rsidRPr="0008604D">
        <w:rPr>
          <w:spacing w:val="-3"/>
        </w:rPr>
        <w:t xml:space="preserve"> </w:t>
      </w:r>
      <w:r w:rsidRPr="0008604D">
        <w:t>class</w:t>
      </w:r>
      <w:r w:rsidRPr="0008604D">
        <w:rPr>
          <w:spacing w:val="-2"/>
        </w:rPr>
        <w:t xml:space="preserve"> </w:t>
      </w:r>
      <w:r w:rsidRPr="0008604D">
        <w:t>and/or</w:t>
      </w:r>
      <w:r w:rsidRPr="0008604D">
        <w:rPr>
          <w:spacing w:val="1"/>
        </w:rPr>
        <w:t xml:space="preserve"> </w:t>
      </w:r>
      <w:r w:rsidRPr="0008604D">
        <w:t>clinical.</w:t>
      </w:r>
    </w:p>
    <w:p w14:paraId="3AA50200" w14:textId="77777777" w:rsidR="00C16B6A" w:rsidRPr="0008604D" w:rsidRDefault="00C16B6A" w:rsidP="009466A7">
      <w:pPr>
        <w:pStyle w:val="BodyText"/>
      </w:pPr>
    </w:p>
    <w:p w14:paraId="674A7C29" w14:textId="77777777" w:rsidR="00C16B6A" w:rsidRPr="0008604D" w:rsidRDefault="009736E6" w:rsidP="009466A7">
      <w:pPr>
        <w:pStyle w:val="Heading1"/>
        <w:ind w:left="0"/>
        <w:jc w:val="center"/>
      </w:pPr>
      <w:r w:rsidRPr="0008604D">
        <w:t>CLASS</w:t>
      </w:r>
      <w:r w:rsidRPr="0008604D">
        <w:rPr>
          <w:spacing w:val="-3"/>
        </w:rPr>
        <w:t xml:space="preserve"> </w:t>
      </w:r>
      <w:r w:rsidRPr="0008604D">
        <w:t>SCHEDULE</w:t>
      </w:r>
    </w:p>
    <w:p w14:paraId="2F8A19A5" w14:textId="77777777" w:rsidR="00C16B6A" w:rsidRPr="0008604D" w:rsidRDefault="009736E6" w:rsidP="009466A7">
      <w:pPr>
        <w:pStyle w:val="BodyText"/>
        <w:ind w:hanging="1"/>
        <w:jc w:val="both"/>
      </w:pPr>
      <w:r w:rsidRPr="0008604D">
        <w:t xml:space="preserve">Daytime certificated classes meet Monday through Friday from 8:00 </w:t>
      </w:r>
      <w:r w:rsidRPr="0008604D">
        <w:rPr>
          <w:sz w:val="18"/>
        </w:rPr>
        <w:t>A</w:t>
      </w:r>
      <w:r w:rsidRPr="0008604D">
        <w:t>.</w:t>
      </w:r>
      <w:r w:rsidRPr="0008604D">
        <w:rPr>
          <w:sz w:val="18"/>
        </w:rPr>
        <w:t>M</w:t>
      </w:r>
      <w:r w:rsidRPr="0008604D">
        <w:t xml:space="preserve">. until 2:30 </w:t>
      </w:r>
      <w:r w:rsidRPr="0008604D">
        <w:rPr>
          <w:sz w:val="18"/>
        </w:rPr>
        <w:t>P</w:t>
      </w:r>
      <w:r w:rsidRPr="0008604D">
        <w:t>.</w:t>
      </w:r>
      <w:r w:rsidRPr="0008604D">
        <w:rPr>
          <w:sz w:val="18"/>
        </w:rPr>
        <w:t>M</w:t>
      </w:r>
      <w:r w:rsidRPr="0008604D">
        <w:t>. This amounts to</w:t>
      </w:r>
      <w:r w:rsidRPr="0008604D">
        <w:rPr>
          <w:spacing w:val="-52"/>
        </w:rPr>
        <w:t xml:space="preserve"> </w:t>
      </w:r>
      <w:r w:rsidRPr="0008604D">
        <w:t>30</w:t>
      </w:r>
      <w:r w:rsidRPr="0008604D">
        <w:rPr>
          <w:spacing w:val="-1"/>
        </w:rPr>
        <w:t xml:space="preserve"> </w:t>
      </w:r>
      <w:r w:rsidRPr="0008604D">
        <w:t>hours of</w:t>
      </w:r>
      <w:r w:rsidRPr="0008604D">
        <w:rPr>
          <w:spacing w:val="-2"/>
        </w:rPr>
        <w:t xml:space="preserve"> </w:t>
      </w:r>
      <w:r w:rsidRPr="0008604D">
        <w:t>classroom</w:t>
      </w:r>
      <w:r w:rsidRPr="0008604D">
        <w:rPr>
          <w:spacing w:val="-5"/>
        </w:rPr>
        <w:t xml:space="preserve"> </w:t>
      </w:r>
      <w:r w:rsidRPr="0008604D">
        <w:t>instruction per</w:t>
      </w:r>
      <w:r w:rsidRPr="0008604D">
        <w:rPr>
          <w:spacing w:val="1"/>
        </w:rPr>
        <w:t xml:space="preserve"> </w:t>
      </w:r>
      <w:r w:rsidRPr="0008604D">
        <w:t>week. Lunch</w:t>
      </w:r>
      <w:r w:rsidRPr="0008604D">
        <w:rPr>
          <w:spacing w:val="-1"/>
        </w:rPr>
        <w:t xml:space="preserve"> </w:t>
      </w:r>
      <w:r w:rsidRPr="0008604D">
        <w:t>breaks are 30</w:t>
      </w:r>
      <w:r w:rsidRPr="0008604D">
        <w:rPr>
          <w:spacing w:val="-1"/>
        </w:rPr>
        <w:t xml:space="preserve"> </w:t>
      </w:r>
      <w:r w:rsidRPr="0008604D">
        <w:t>minutes</w:t>
      </w:r>
      <w:r w:rsidRPr="0008604D">
        <w:rPr>
          <w:spacing w:val="-2"/>
        </w:rPr>
        <w:t xml:space="preserve"> </w:t>
      </w:r>
      <w:r w:rsidRPr="0008604D">
        <w:t>in</w:t>
      </w:r>
      <w:r w:rsidRPr="0008604D">
        <w:rPr>
          <w:spacing w:val="-3"/>
        </w:rPr>
        <w:t xml:space="preserve"> </w:t>
      </w:r>
      <w:r w:rsidRPr="0008604D">
        <w:t>length.</w:t>
      </w:r>
    </w:p>
    <w:p w14:paraId="6006A63B" w14:textId="77777777" w:rsidR="00C16B6A" w:rsidRPr="0008604D" w:rsidRDefault="00C16B6A" w:rsidP="009466A7">
      <w:pPr>
        <w:pStyle w:val="BodyText"/>
        <w:rPr>
          <w:sz w:val="21"/>
        </w:rPr>
      </w:pPr>
    </w:p>
    <w:p w14:paraId="7A2416B9" w14:textId="77777777" w:rsidR="00C16B6A" w:rsidRPr="0008604D" w:rsidRDefault="009736E6" w:rsidP="009466A7">
      <w:pPr>
        <w:pStyle w:val="Heading1"/>
        <w:ind w:left="0"/>
        <w:jc w:val="center"/>
      </w:pPr>
      <w:r w:rsidRPr="0008604D">
        <w:t>ATTENDANCE</w:t>
      </w:r>
      <w:r w:rsidRPr="0008604D">
        <w:rPr>
          <w:spacing w:val="-3"/>
        </w:rPr>
        <w:t xml:space="preserve"> </w:t>
      </w:r>
      <w:r w:rsidRPr="0008604D">
        <w:t>POLICY</w:t>
      </w:r>
    </w:p>
    <w:p w14:paraId="5588A99F" w14:textId="77777777" w:rsidR="00C16B6A" w:rsidRPr="0008604D" w:rsidRDefault="009736E6" w:rsidP="009466A7">
      <w:pPr>
        <w:pStyle w:val="BodyText"/>
        <w:jc w:val="both"/>
      </w:pPr>
      <w:r w:rsidRPr="0008604D">
        <w:t>In an effort to develop appropriate employability skills, FMTC students are expected to attend all class</w:t>
      </w:r>
      <w:r w:rsidRPr="0008604D">
        <w:rPr>
          <w:spacing w:val="1"/>
        </w:rPr>
        <w:t xml:space="preserve"> </w:t>
      </w:r>
      <w:r w:rsidRPr="0008604D">
        <w:t>sessions. As is expected in the workplace, when it is necessary to be absent due to illness or emergency</w:t>
      </w:r>
      <w:r w:rsidRPr="0008604D">
        <w:rPr>
          <w:spacing w:val="1"/>
        </w:rPr>
        <w:t xml:space="preserve"> </w:t>
      </w:r>
      <w:r w:rsidRPr="0008604D">
        <w:t>situations, all students are to notify the instructor on or before the date of absence. The student attendance</w:t>
      </w:r>
      <w:r w:rsidRPr="0008604D">
        <w:rPr>
          <w:spacing w:val="1"/>
        </w:rPr>
        <w:t xml:space="preserve"> </w:t>
      </w:r>
      <w:r w:rsidRPr="0008604D">
        <w:t>policy</w:t>
      </w:r>
      <w:r w:rsidRPr="0008604D">
        <w:rPr>
          <w:spacing w:val="-4"/>
        </w:rPr>
        <w:t xml:space="preserve"> </w:t>
      </w:r>
      <w:r w:rsidRPr="0008604D">
        <w:t>for</w:t>
      </w:r>
      <w:r w:rsidRPr="0008604D">
        <w:rPr>
          <w:spacing w:val="1"/>
        </w:rPr>
        <w:t xml:space="preserve"> </w:t>
      </w:r>
      <w:r w:rsidRPr="0008604D">
        <w:t>each post-secondary</w:t>
      </w:r>
      <w:r w:rsidRPr="0008604D">
        <w:rPr>
          <w:spacing w:val="-3"/>
        </w:rPr>
        <w:t xml:space="preserve"> </w:t>
      </w:r>
      <w:r w:rsidRPr="0008604D">
        <w:t>program</w:t>
      </w:r>
      <w:r w:rsidRPr="0008604D">
        <w:rPr>
          <w:spacing w:val="-4"/>
        </w:rPr>
        <w:t xml:space="preserve"> </w:t>
      </w:r>
      <w:r w:rsidRPr="0008604D">
        <w:t>is consistent with</w:t>
      </w:r>
      <w:r w:rsidRPr="0008604D">
        <w:rPr>
          <w:spacing w:val="-3"/>
        </w:rPr>
        <w:t xml:space="preserve"> </w:t>
      </w:r>
      <w:r w:rsidRPr="0008604D">
        <w:t>industry</w:t>
      </w:r>
      <w:r w:rsidRPr="0008604D">
        <w:rPr>
          <w:spacing w:val="-3"/>
        </w:rPr>
        <w:t xml:space="preserve"> </w:t>
      </w:r>
      <w:r w:rsidRPr="0008604D">
        <w:t>standards.</w:t>
      </w:r>
    </w:p>
    <w:p w14:paraId="76E020AF" w14:textId="77777777" w:rsidR="00C16B6A" w:rsidRPr="0008604D" w:rsidRDefault="00C16B6A" w:rsidP="009466A7">
      <w:pPr>
        <w:pStyle w:val="BodyText"/>
      </w:pPr>
    </w:p>
    <w:p w14:paraId="0F52D74F" w14:textId="77777777" w:rsidR="00C16B6A" w:rsidRPr="0008604D" w:rsidRDefault="009736E6" w:rsidP="009466A7">
      <w:pPr>
        <w:pStyle w:val="BodyText"/>
        <w:jc w:val="both"/>
      </w:pPr>
      <w:r w:rsidRPr="0008604D">
        <w:t xml:space="preserve">Campus attendance is kept via a computerized system. It is the responsibility of the student to </w:t>
      </w:r>
      <w:r w:rsidRPr="0008604D">
        <w:rPr>
          <w:b/>
        </w:rPr>
        <w:t xml:space="preserve">log in </w:t>
      </w:r>
      <w:r w:rsidRPr="0008604D">
        <w:rPr>
          <w:u w:val="single"/>
        </w:rPr>
        <w:t>and</w:t>
      </w:r>
      <w:r w:rsidRPr="0008604D">
        <w:rPr>
          <w:spacing w:val="1"/>
        </w:rPr>
        <w:t xml:space="preserve"> </w:t>
      </w:r>
      <w:r w:rsidRPr="0008604D">
        <w:rPr>
          <w:b/>
        </w:rPr>
        <w:t xml:space="preserve">out </w:t>
      </w:r>
      <w:r w:rsidRPr="0008604D">
        <w:t xml:space="preserve">in order to receive credit for class time. This allows the school to keep accurate attendance records </w:t>
      </w:r>
      <w:r w:rsidR="001E6904">
        <w:t xml:space="preserve">for </w:t>
      </w:r>
      <w:r w:rsidRPr="0008604D">
        <w:t>the</w:t>
      </w:r>
      <w:r w:rsidRPr="0008604D">
        <w:rPr>
          <w:spacing w:val="-1"/>
        </w:rPr>
        <w:t xml:space="preserve"> </w:t>
      </w:r>
      <w:r w:rsidRPr="0008604D">
        <w:t>actual</w:t>
      </w:r>
      <w:r w:rsidRPr="0008604D">
        <w:rPr>
          <w:spacing w:val="1"/>
        </w:rPr>
        <w:t xml:space="preserve"> </w:t>
      </w:r>
      <w:r w:rsidRPr="0008604D">
        <w:t>number</w:t>
      </w:r>
      <w:r w:rsidRPr="0008604D">
        <w:rPr>
          <w:spacing w:val="1"/>
        </w:rPr>
        <w:t xml:space="preserve"> </w:t>
      </w:r>
      <w:r w:rsidRPr="0008604D">
        <w:t>of</w:t>
      </w:r>
      <w:r w:rsidRPr="0008604D">
        <w:rPr>
          <w:spacing w:val="1"/>
        </w:rPr>
        <w:t xml:space="preserve"> </w:t>
      </w:r>
      <w:r w:rsidRPr="0008604D">
        <w:t>hours</w:t>
      </w:r>
      <w:r w:rsidRPr="0008604D">
        <w:rPr>
          <w:spacing w:val="-2"/>
        </w:rPr>
        <w:t xml:space="preserve"> </w:t>
      </w:r>
      <w:r w:rsidRPr="0008604D">
        <w:t>and minutes</w:t>
      </w:r>
      <w:r w:rsidRPr="0008604D">
        <w:rPr>
          <w:spacing w:val="-2"/>
        </w:rPr>
        <w:t xml:space="preserve"> </w:t>
      </w:r>
      <w:r w:rsidRPr="0008604D">
        <w:t>attended.</w:t>
      </w:r>
    </w:p>
    <w:p w14:paraId="781A9D61" w14:textId="77777777" w:rsidR="00C16B6A" w:rsidRPr="0008604D" w:rsidRDefault="00C16B6A" w:rsidP="009466A7">
      <w:pPr>
        <w:pStyle w:val="BodyText"/>
        <w:rPr>
          <w:sz w:val="21"/>
        </w:rPr>
      </w:pPr>
    </w:p>
    <w:p w14:paraId="30148E78" w14:textId="77777777" w:rsidR="00C16B6A" w:rsidRPr="0008604D" w:rsidRDefault="009736E6" w:rsidP="009466A7">
      <w:pPr>
        <w:pStyle w:val="BodyText"/>
        <w:jc w:val="both"/>
      </w:pPr>
      <w:r w:rsidRPr="0008604D">
        <w:t>All adult students are expected to be in attendance at least 90% of their scheduled hours during each</w:t>
      </w:r>
      <w:r w:rsidRPr="0008604D">
        <w:rPr>
          <w:spacing w:val="1"/>
        </w:rPr>
        <w:t xml:space="preserve"> </w:t>
      </w:r>
      <w:r w:rsidRPr="0008604D">
        <w:t>semester. Adult students failing to maintain the 90% attendance standard will not be permitted to continu</w:t>
      </w:r>
      <w:r w:rsidR="001E6904">
        <w:t xml:space="preserve">e </w:t>
      </w:r>
      <w:r w:rsidRPr="0008604D">
        <w:t>in their program and may be required to sit out one full semester, unless administration approves to waiv</w:t>
      </w:r>
      <w:r w:rsidR="001E6904">
        <w:t xml:space="preserve">e </w:t>
      </w:r>
      <w:r w:rsidRPr="0008604D">
        <w:t>the</w:t>
      </w:r>
      <w:r w:rsidRPr="0008604D">
        <w:rPr>
          <w:spacing w:val="-1"/>
        </w:rPr>
        <w:t xml:space="preserve"> </w:t>
      </w:r>
      <w:r w:rsidRPr="0008604D">
        <w:t>90%</w:t>
      </w:r>
      <w:r w:rsidRPr="0008604D">
        <w:rPr>
          <w:spacing w:val="1"/>
        </w:rPr>
        <w:t xml:space="preserve"> </w:t>
      </w:r>
      <w:r w:rsidRPr="0008604D">
        <w:t>standard based on</w:t>
      </w:r>
      <w:r w:rsidRPr="0008604D">
        <w:rPr>
          <w:spacing w:val="-3"/>
        </w:rPr>
        <w:t xml:space="preserve"> </w:t>
      </w:r>
      <w:r w:rsidRPr="0008604D">
        <w:t>special</w:t>
      </w:r>
      <w:r w:rsidRPr="0008604D">
        <w:rPr>
          <w:spacing w:val="-2"/>
        </w:rPr>
        <w:t xml:space="preserve"> </w:t>
      </w:r>
      <w:r w:rsidRPr="0008604D">
        <w:t>circumstances.</w:t>
      </w:r>
    </w:p>
    <w:p w14:paraId="05DF98D9" w14:textId="77777777" w:rsidR="00C16B6A" w:rsidRPr="0008604D" w:rsidRDefault="00C16B6A" w:rsidP="009466A7">
      <w:pPr>
        <w:pStyle w:val="BodyText"/>
        <w:rPr>
          <w:sz w:val="21"/>
        </w:rPr>
      </w:pPr>
    </w:p>
    <w:p w14:paraId="6DF75DCC" w14:textId="77777777" w:rsidR="00C16B6A" w:rsidRPr="0008604D" w:rsidRDefault="009736E6" w:rsidP="009466A7">
      <w:pPr>
        <w:pStyle w:val="Heading1"/>
        <w:ind w:left="0"/>
      </w:pPr>
      <w:r w:rsidRPr="0008604D">
        <w:t>Absences</w:t>
      </w:r>
    </w:p>
    <w:p w14:paraId="45D65851" w14:textId="77777777" w:rsidR="00C16B6A" w:rsidRPr="0008604D" w:rsidRDefault="009736E6" w:rsidP="009466A7">
      <w:pPr>
        <w:pStyle w:val="BodyText"/>
        <w:ind w:hanging="1"/>
        <w:jc w:val="both"/>
      </w:pPr>
      <w:r w:rsidRPr="0008604D">
        <w:t>A student who is absent for 6 consecutive class sessions, without prior approval and without contact with</w:t>
      </w:r>
      <w:r w:rsidRPr="0008604D">
        <w:rPr>
          <w:spacing w:val="1"/>
        </w:rPr>
        <w:t xml:space="preserve"> </w:t>
      </w:r>
      <w:r w:rsidRPr="0008604D">
        <w:t>the</w:t>
      </w:r>
      <w:r w:rsidRPr="0008604D">
        <w:rPr>
          <w:spacing w:val="-8"/>
        </w:rPr>
        <w:t xml:space="preserve"> </w:t>
      </w:r>
      <w:r w:rsidRPr="0008604D">
        <w:t>instructor,</w:t>
      </w:r>
      <w:r w:rsidRPr="0008604D">
        <w:rPr>
          <w:spacing w:val="-9"/>
        </w:rPr>
        <w:t xml:space="preserve"> </w:t>
      </w:r>
      <w:r w:rsidRPr="0008604D">
        <w:t>will</w:t>
      </w:r>
      <w:r w:rsidRPr="0008604D">
        <w:rPr>
          <w:spacing w:val="-8"/>
        </w:rPr>
        <w:t xml:space="preserve"> </w:t>
      </w:r>
      <w:r w:rsidRPr="0008604D">
        <w:t>be</w:t>
      </w:r>
      <w:r w:rsidRPr="0008604D">
        <w:rPr>
          <w:spacing w:val="-8"/>
        </w:rPr>
        <w:t xml:space="preserve"> </w:t>
      </w:r>
      <w:r w:rsidRPr="0008604D">
        <w:t>withdrawn</w:t>
      </w:r>
      <w:r w:rsidRPr="0008604D">
        <w:rPr>
          <w:spacing w:val="-9"/>
        </w:rPr>
        <w:t xml:space="preserve"> </w:t>
      </w:r>
      <w:r w:rsidRPr="0008604D">
        <w:t>from</w:t>
      </w:r>
      <w:r w:rsidRPr="0008604D">
        <w:rPr>
          <w:spacing w:val="-11"/>
        </w:rPr>
        <w:t xml:space="preserve"> </w:t>
      </w:r>
      <w:r w:rsidRPr="0008604D">
        <w:t>enrollment</w:t>
      </w:r>
      <w:r w:rsidRPr="0008604D">
        <w:rPr>
          <w:spacing w:val="-8"/>
        </w:rPr>
        <w:t xml:space="preserve"> </w:t>
      </w:r>
      <w:r w:rsidRPr="0008604D">
        <w:t>in</w:t>
      </w:r>
      <w:r w:rsidRPr="0008604D">
        <w:rPr>
          <w:spacing w:val="-9"/>
        </w:rPr>
        <w:t xml:space="preserve"> </w:t>
      </w:r>
      <w:r w:rsidRPr="0008604D">
        <w:t>his/her</w:t>
      </w:r>
      <w:r w:rsidRPr="0008604D">
        <w:rPr>
          <w:spacing w:val="-8"/>
        </w:rPr>
        <w:t xml:space="preserve"> </w:t>
      </w:r>
      <w:r w:rsidRPr="0008604D">
        <w:t>program.</w:t>
      </w:r>
      <w:r w:rsidRPr="0008604D">
        <w:rPr>
          <w:spacing w:val="-9"/>
        </w:rPr>
        <w:t xml:space="preserve"> </w:t>
      </w:r>
      <w:r w:rsidRPr="0008604D">
        <w:t>A</w:t>
      </w:r>
      <w:r w:rsidRPr="0008604D">
        <w:rPr>
          <w:spacing w:val="-10"/>
        </w:rPr>
        <w:t xml:space="preserve"> </w:t>
      </w:r>
      <w:r w:rsidRPr="0008604D">
        <w:t>student</w:t>
      </w:r>
      <w:r w:rsidRPr="0008604D">
        <w:rPr>
          <w:spacing w:val="-8"/>
        </w:rPr>
        <w:t xml:space="preserve"> </w:t>
      </w:r>
      <w:r w:rsidRPr="0008604D">
        <w:t>withdrawn</w:t>
      </w:r>
      <w:r w:rsidRPr="0008604D">
        <w:rPr>
          <w:spacing w:val="-9"/>
        </w:rPr>
        <w:t xml:space="preserve"> </w:t>
      </w:r>
      <w:r w:rsidRPr="0008604D">
        <w:t>for</w:t>
      </w:r>
      <w:r w:rsidRPr="0008604D">
        <w:rPr>
          <w:spacing w:val="-8"/>
        </w:rPr>
        <w:t xml:space="preserve"> </w:t>
      </w:r>
      <w:r w:rsidRPr="0008604D">
        <w:t>absenteeis</w:t>
      </w:r>
      <w:r w:rsidR="001E6904">
        <w:t xml:space="preserve">m </w:t>
      </w:r>
      <w:r w:rsidRPr="0008604D">
        <w:t>must petition administration to return. Students exhibiting a pattern of consecutive absences of 4 days wil</w:t>
      </w:r>
      <w:r w:rsidR="001E6904">
        <w:t xml:space="preserve">l </w:t>
      </w:r>
      <w:r w:rsidRPr="0008604D">
        <w:t>be subject to dismissal as determined by a School Intervention Team. School Intervention Team meetings</w:t>
      </w:r>
      <w:r w:rsidRPr="0008604D">
        <w:rPr>
          <w:spacing w:val="1"/>
        </w:rPr>
        <w:t xml:space="preserve"> </w:t>
      </w:r>
      <w:r w:rsidRPr="0008604D">
        <w:t>will be held as necessary to attempt to alleviate issues resulting in excessive absences and to counsel the</w:t>
      </w:r>
      <w:r w:rsidRPr="0008604D">
        <w:rPr>
          <w:spacing w:val="1"/>
        </w:rPr>
        <w:t xml:space="preserve"> </w:t>
      </w:r>
      <w:r w:rsidRPr="0008604D">
        <w:t>student of</w:t>
      </w:r>
      <w:r w:rsidRPr="0008604D">
        <w:rPr>
          <w:spacing w:val="1"/>
        </w:rPr>
        <w:t xml:space="preserve"> </w:t>
      </w:r>
      <w:r w:rsidRPr="0008604D">
        <w:t>possible</w:t>
      </w:r>
      <w:r w:rsidRPr="0008604D">
        <w:rPr>
          <w:spacing w:val="-2"/>
        </w:rPr>
        <w:t xml:space="preserve"> </w:t>
      </w:r>
      <w:r w:rsidRPr="0008604D">
        <w:t>alternatives and consequences.</w:t>
      </w:r>
    </w:p>
    <w:p w14:paraId="4B06E2FB" w14:textId="77777777" w:rsidR="00C16B6A" w:rsidRPr="0008604D" w:rsidRDefault="00C16B6A" w:rsidP="009466A7">
      <w:pPr>
        <w:pStyle w:val="BodyText"/>
      </w:pPr>
    </w:p>
    <w:p w14:paraId="623EA2EE" w14:textId="77777777" w:rsidR="00C16B6A" w:rsidRPr="0008604D" w:rsidRDefault="009736E6" w:rsidP="009466A7">
      <w:pPr>
        <w:pStyle w:val="BodyText"/>
        <w:jc w:val="both"/>
      </w:pPr>
      <w:r w:rsidRPr="0008604D">
        <w:t>Students, who are late for class, including returning late from lunch, must clock in. Students who leave</w:t>
      </w:r>
      <w:r w:rsidRPr="0008604D">
        <w:rPr>
          <w:spacing w:val="1"/>
        </w:rPr>
        <w:t xml:space="preserve"> </w:t>
      </w:r>
      <w:r w:rsidRPr="0008604D">
        <w:t>school</w:t>
      </w:r>
      <w:r w:rsidRPr="0008604D">
        <w:rPr>
          <w:spacing w:val="-5"/>
        </w:rPr>
        <w:t xml:space="preserve"> </w:t>
      </w:r>
      <w:r w:rsidRPr="0008604D">
        <w:t>early</w:t>
      </w:r>
      <w:r w:rsidRPr="0008604D">
        <w:rPr>
          <w:spacing w:val="-9"/>
        </w:rPr>
        <w:t xml:space="preserve"> </w:t>
      </w:r>
      <w:r w:rsidRPr="0008604D">
        <w:t>must</w:t>
      </w:r>
      <w:r w:rsidRPr="0008604D">
        <w:rPr>
          <w:spacing w:val="-4"/>
        </w:rPr>
        <w:t xml:space="preserve"> </w:t>
      </w:r>
      <w:r w:rsidRPr="0008604D">
        <w:t>notify</w:t>
      </w:r>
      <w:r w:rsidRPr="0008604D">
        <w:rPr>
          <w:spacing w:val="-9"/>
        </w:rPr>
        <w:t xml:space="preserve"> </w:t>
      </w:r>
      <w:r w:rsidRPr="0008604D">
        <w:t>their</w:t>
      </w:r>
      <w:r w:rsidRPr="0008604D">
        <w:rPr>
          <w:spacing w:val="-4"/>
        </w:rPr>
        <w:t xml:space="preserve"> </w:t>
      </w:r>
      <w:r w:rsidRPr="0008604D">
        <w:t>instructor</w:t>
      </w:r>
      <w:r w:rsidRPr="0008604D">
        <w:rPr>
          <w:spacing w:val="-5"/>
        </w:rPr>
        <w:t xml:space="preserve"> </w:t>
      </w:r>
      <w:r w:rsidRPr="0008604D">
        <w:t>and</w:t>
      </w:r>
      <w:r w:rsidRPr="0008604D">
        <w:rPr>
          <w:spacing w:val="-6"/>
        </w:rPr>
        <w:t xml:space="preserve"> </w:t>
      </w:r>
      <w:r w:rsidRPr="0008604D">
        <w:t>clock</w:t>
      </w:r>
      <w:r w:rsidRPr="0008604D">
        <w:rPr>
          <w:spacing w:val="-8"/>
        </w:rPr>
        <w:t xml:space="preserve"> </w:t>
      </w:r>
      <w:r w:rsidRPr="0008604D">
        <w:t>out.</w:t>
      </w:r>
      <w:r w:rsidRPr="0008604D">
        <w:rPr>
          <w:spacing w:val="-6"/>
        </w:rPr>
        <w:t xml:space="preserve"> </w:t>
      </w:r>
      <w:r w:rsidRPr="0008604D">
        <w:t>This</w:t>
      </w:r>
      <w:r w:rsidRPr="0008604D">
        <w:rPr>
          <w:spacing w:val="-5"/>
        </w:rPr>
        <w:t xml:space="preserve"> </w:t>
      </w:r>
      <w:r w:rsidRPr="0008604D">
        <w:t>time</w:t>
      </w:r>
      <w:r w:rsidRPr="0008604D">
        <w:rPr>
          <w:spacing w:val="-6"/>
        </w:rPr>
        <w:t xml:space="preserve"> </w:t>
      </w:r>
      <w:r w:rsidRPr="0008604D">
        <w:t>out</w:t>
      </w:r>
      <w:r w:rsidRPr="0008604D">
        <w:rPr>
          <w:spacing w:val="-5"/>
        </w:rPr>
        <w:t xml:space="preserve"> </w:t>
      </w:r>
      <w:r w:rsidRPr="0008604D">
        <w:t>of</w:t>
      </w:r>
      <w:r w:rsidRPr="0008604D">
        <w:rPr>
          <w:spacing w:val="-4"/>
        </w:rPr>
        <w:t xml:space="preserve"> </w:t>
      </w:r>
      <w:r w:rsidRPr="0008604D">
        <w:t>class</w:t>
      </w:r>
      <w:r w:rsidRPr="0008604D">
        <w:rPr>
          <w:spacing w:val="-6"/>
        </w:rPr>
        <w:t xml:space="preserve"> </w:t>
      </w:r>
      <w:r w:rsidRPr="0008604D">
        <w:t>is</w:t>
      </w:r>
      <w:r w:rsidRPr="0008604D">
        <w:rPr>
          <w:spacing w:val="-5"/>
        </w:rPr>
        <w:t xml:space="preserve"> </w:t>
      </w:r>
      <w:r w:rsidRPr="0008604D">
        <w:t>recorded</w:t>
      </w:r>
      <w:r w:rsidRPr="0008604D">
        <w:rPr>
          <w:spacing w:val="-6"/>
        </w:rPr>
        <w:t xml:space="preserve"> </w:t>
      </w:r>
      <w:r w:rsidRPr="0008604D">
        <w:t>as</w:t>
      </w:r>
      <w:r w:rsidRPr="0008604D">
        <w:rPr>
          <w:spacing w:val="-6"/>
        </w:rPr>
        <w:t xml:space="preserve"> </w:t>
      </w:r>
      <w:r w:rsidRPr="0008604D">
        <w:t>time</w:t>
      </w:r>
      <w:r w:rsidRPr="0008604D">
        <w:rPr>
          <w:spacing w:val="-5"/>
        </w:rPr>
        <w:t xml:space="preserve"> </w:t>
      </w:r>
      <w:r w:rsidRPr="0008604D">
        <w:t>absent</w:t>
      </w:r>
      <w:r w:rsidRPr="0008604D">
        <w:rPr>
          <w:spacing w:val="-5"/>
        </w:rPr>
        <w:t xml:space="preserve"> </w:t>
      </w:r>
      <w:r w:rsidRPr="0008604D">
        <w:t>an</w:t>
      </w:r>
      <w:r w:rsidR="001E6904">
        <w:t xml:space="preserve">d </w:t>
      </w:r>
      <w:r w:rsidRPr="0008604D">
        <w:t>is counted against the required 90% attendance. Excessive tardies or early departures will be reported to</w:t>
      </w:r>
      <w:r w:rsidRPr="0008604D">
        <w:rPr>
          <w:spacing w:val="1"/>
        </w:rPr>
        <w:t xml:space="preserve"> </w:t>
      </w:r>
      <w:r w:rsidRPr="0008604D">
        <w:t>the</w:t>
      </w:r>
      <w:r w:rsidRPr="0008604D">
        <w:rPr>
          <w:spacing w:val="-2"/>
        </w:rPr>
        <w:t xml:space="preserve"> </w:t>
      </w:r>
      <w:r w:rsidRPr="0008604D">
        <w:t>Student</w:t>
      </w:r>
      <w:r w:rsidRPr="0008604D">
        <w:rPr>
          <w:spacing w:val="-1"/>
        </w:rPr>
        <w:t xml:space="preserve"> </w:t>
      </w:r>
      <w:r w:rsidRPr="0008604D">
        <w:t>Affairs</w:t>
      </w:r>
      <w:r w:rsidRPr="0008604D">
        <w:rPr>
          <w:spacing w:val="-3"/>
        </w:rPr>
        <w:t xml:space="preserve"> </w:t>
      </w:r>
      <w:r w:rsidRPr="0008604D">
        <w:t>Specialist</w:t>
      </w:r>
      <w:r w:rsidRPr="0008604D">
        <w:rPr>
          <w:spacing w:val="-1"/>
        </w:rPr>
        <w:t xml:space="preserve"> </w:t>
      </w:r>
      <w:r w:rsidRPr="0008604D">
        <w:t>and</w:t>
      </w:r>
      <w:r w:rsidRPr="0008604D">
        <w:rPr>
          <w:spacing w:val="-1"/>
        </w:rPr>
        <w:t xml:space="preserve"> </w:t>
      </w:r>
      <w:r w:rsidRPr="0008604D">
        <w:t>will</w:t>
      </w:r>
      <w:r w:rsidRPr="0008604D">
        <w:rPr>
          <w:spacing w:val="-4"/>
        </w:rPr>
        <w:t xml:space="preserve"> </w:t>
      </w:r>
      <w:r w:rsidRPr="0008604D">
        <w:t>result</w:t>
      </w:r>
      <w:r w:rsidRPr="0008604D">
        <w:rPr>
          <w:spacing w:val="-3"/>
        </w:rPr>
        <w:t xml:space="preserve"> </w:t>
      </w:r>
      <w:r w:rsidRPr="0008604D">
        <w:t>in</w:t>
      </w:r>
      <w:r w:rsidRPr="0008604D">
        <w:rPr>
          <w:spacing w:val="-5"/>
        </w:rPr>
        <w:t xml:space="preserve"> </w:t>
      </w:r>
      <w:r w:rsidRPr="0008604D">
        <w:t>a</w:t>
      </w:r>
      <w:r w:rsidRPr="0008604D">
        <w:rPr>
          <w:spacing w:val="-1"/>
        </w:rPr>
        <w:t xml:space="preserve"> </w:t>
      </w:r>
      <w:r w:rsidRPr="0008604D">
        <w:t>meeting</w:t>
      </w:r>
      <w:r w:rsidRPr="0008604D">
        <w:rPr>
          <w:spacing w:val="-5"/>
        </w:rPr>
        <w:t xml:space="preserve"> </w:t>
      </w:r>
      <w:r w:rsidRPr="0008604D">
        <w:t>with</w:t>
      </w:r>
      <w:r w:rsidRPr="0008604D">
        <w:rPr>
          <w:spacing w:val="-1"/>
        </w:rPr>
        <w:t xml:space="preserve"> </w:t>
      </w:r>
      <w:r w:rsidRPr="0008604D">
        <w:t>the</w:t>
      </w:r>
      <w:r w:rsidRPr="0008604D">
        <w:rPr>
          <w:spacing w:val="-2"/>
        </w:rPr>
        <w:t xml:space="preserve"> </w:t>
      </w:r>
      <w:r w:rsidRPr="0008604D">
        <w:t>School Attendance</w:t>
      </w:r>
      <w:r w:rsidRPr="0008604D">
        <w:rPr>
          <w:spacing w:val="-2"/>
        </w:rPr>
        <w:t xml:space="preserve"> </w:t>
      </w:r>
      <w:r w:rsidRPr="0008604D">
        <w:t>Intervention</w:t>
      </w:r>
      <w:r w:rsidRPr="0008604D">
        <w:rPr>
          <w:spacing w:val="-4"/>
        </w:rPr>
        <w:t xml:space="preserve"> </w:t>
      </w:r>
      <w:r w:rsidRPr="0008604D">
        <w:t>Team.</w:t>
      </w:r>
    </w:p>
    <w:p w14:paraId="17FD65F2" w14:textId="77777777" w:rsidR="00C16B6A" w:rsidRPr="0008604D" w:rsidRDefault="00C16B6A" w:rsidP="009466A7">
      <w:pPr>
        <w:pStyle w:val="BodyText"/>
        <w:rPr>
          <w:sz w:val="21"/>
        </w:rPr>
      </w:pPr>
    </w:p>
    <w:p w14:paraId="6F3CB473" w14:textId="77777777" w:rsidR="00C16B6A" w:rsidRPr="0008604D" w:rsidRDefault="009736E6" w:rsidP="009466A7">
      <w:pPr>
        <w:pStyle w:val="BodyText"/>
        <w:jc w:val="both"/>
      </w:pPr>
      <w:r w:rsidRPr="0008604D">
        <w:t>Adult students who know they will be out of school for an extended period of time (4 days or longer) may</w:t>
      </w:r>
      <w:r w:rsidRPr="0008604D">
        <w:rPr>
          <w:spacing w:val="-52"/>
        </w:rPr>
        <w:t xml:space="preserve"> </w:t>
      </w:r>
      <w:r w:rsidRPr="0008604D">
        <w:t>apply for a Leave of Absence from their program. A Leave of Absence will be granted only once during a</w:t>
      </w:r>
      <w:r w:rsidRPr="0008604D">
        <w:rPr>
          <w:spacing w:val="-52"/>
        </w:rPr>
        <w:t xml:space="preserve"> </w:t>
      </w:r>
      <w:r w:rsidRPr="0008604D">
        <w:t>twelve</w:t>
      </w:r>
      <w:r w:rsidR="0008604D">
        <w:rPr>
          <w:spacing w:val="1"/>
        </w:rPr>
        <w:t>-</w:t>
      </w:r>
      <w:r w:rsidRPr="0008604D">
        <w:t>month</w:t>
      </w:r>
      <w:r w:rsidRPr="0008604D">
        <w:rPr>
          <w:spacing w:val="1"/>
        </w:rPr>
        <w:t xml:space="preserve"> </w:t>
      </w:r>
      <w:r w:rsidRPr="0008604D">
        <w:t>period.</w:t>
      </w:r>
      <w:r w:rsidRPr="0008604D">
        <w:rPr>
          <w:spacing w:val="1"/>
        </w:rPr>
        <w:t xml:space="preserve"> </w:t>
      </w:r>
      <w:r w:rsidRPr="0008604D">
        <w:t>STUDENTS</w:t>
      </w:r>
      <w:r w:rsidRPr="0008604D">
        <w:rPr>
          <w:spacing w:val="1"/>
        </w:rPr>
        <w:t xml:space="preserve"> </w:t>
      </w:r>
      <w:r w:rsidRPr="0008604D">
        <w:t>WHO</w:t>
      </w:r>
      <w:r w:rsidRPr="0008604D">
        <w:rPr>
          <w:spacing w:val="1"/>
        </w:rPr>
        <w:t xml:space="preserve"> </w:t>
      </w:r>
      <w:r w:rsidRPr="0008604D">
        <w:t>EXERCISE</w:t>
      </w:r>
      <w:r w:rsidRPr="0008604D">
        <w:rPr>
          <w:spacing w:val="1"/>
        </w:rPr>
        <w:t xml:space="preserve"> </w:t>
      </w:r>
      <w:r w:rsidRPr="0008604D">
        <w:t>A</w:t>
      </w:r>
      <w:r w:rsidRPr="0008604D">
        <w:rPr>
          <w:spacing w:val="1"/>
        </w:rPr>
        <w:t xml:space="preserve"> </w:t>
      </w:r>
      <w:r w:rsidRPr="0008604D">
        <w:t>LEAVE OF</w:t>
      </w:r>
      <w:r w:rsidRPr="0008604D">
        <w:rPr>
          <w:spacing w:val="1"/>
        </w:rPr>
        <w:t xml:space="preserve"> </w:t>
      </w:r>
      <w:r w:rsidRPr="0008604D">
        <w:t>ABSENCE</w:t>
      </w:r>
      <w:r w:rsidRPr="0008604D">
        <w:rPr>
          <w:spacing w:val="1"/>
        </w:rPr>
        <w:t xml:space="preserve"> </w:t>
      </w:r>
      <w:r w:rsidRPr="0008604D">
        <w:t>MAY</w:t>
      </w:r>
      <w:r w:rsidRPr="0008604D">
        <w:rPr>
          <w:spacing w:val="1"/>
        </w:rPr>
        <w:t xml:space="preserve"> </w:t>
      </w:r>
      <w:r w:rsidRPr="0008604D">
        <w:t>HAVE TO</w:t>
      </w:r>
      <w:r w:rsidRPr="0008604D">
        <w:rPr>
          <w:spacing w:val="1"/>
        </w:rPr>
        <w:t xml:space="preserve"> </w:t>
      </w:r>
      <w:r w:rsidRPr="0008604D">
        <w:t>EXTEND</w:t>
      </w:r>
      <w:r w:rsidRPr="0008604D">
        <w:rPr>
          <w:spacing w:val="-2"/>
        </w:rPr>
        <w:t xml:space="preserve"> </w:t>
      </w:r>
      <w:r w:rsidRPr="0008604D">
        <w:t>THEIR</w:t>
      </w:r>
      <w:r w:rsidRPr="0008604D">
        <w:rPr>
          <w:spacing w:val="-1"/>
        </w:rPr>
        <w:t xml:space="preserve"> </w:t>
      </w:r>
      <w:r w:rsidRPr="0008604D">
        <w:t>TIME</w:t>
      </w:r>
      <w:r w:rsidRPr="0008604D">
        <w:rPr>
          <w:spacing w:val="1"/>
        </w:rPr>
        <w:t xml:space="preserve"> </w:t>
      </w:r>
      <w:r w:rsidRPr="0008604D">
        <w:t>IN</w:t>
      </w:r>
      <w:r w:rsidRPr="0008604D">
        <w:rPr>
          <w:spacing w:val="-1"/>
        </w:rPr>
        <w:t xml:space="preserve"> </w:t>
      </w:r>
      <w:r w:rsidRPr="0008604D">
        <w:t>THEIR</w:t>
      </w:r>
      <w:r w:rsidRPr="0008604D">
        <w:rPr>
          <w:spacing w:val="-2"/>
        </w:rPr>
        <w:t xml:space="preserve"> </w:t>
      </w:r>
      <w:r w:rsidRPr="0008604D">
        <w:t>PROGRAM AND</w:t>
      </w:r>
      <w:r w:rsidRPr="0008604D">
        <w:rPr>
          <w:spacing w:val="-2"/>
        </w:rPr>
        <w:t xml:space="preserve"> </w:t>
      </w:r>
      <w:r w:rsidRPr="0008604D">
        <w:t>PAY</w:t>
      </w:r>
      <w:r w:rsidRPr="0008604D">
        <w:rPr>
          <w:spacing w:val="-1"/>
        </w:rPr>
        <w:t xml:space="preserve"> </w:t>
      </w:r>
      <w:r w:rsidRPr="0008604D">
        <w:t>ADDITIONAL</w:t>
      </w:r>
      <w:r w:rsidRPr="0008604D">
        <w:rPr>
          <w:spacing w:val="-1"/>
        </w:rPr>
        <w:t xml:space="preserve"> </w:t>
      </w:r>
      <w:r w:rsidRPr="0008604D">
        <w:t>FEES.</w:t>
      </w:r>
    </w:p>
    <w:p w14:paraId="06E3A12F" w14:textId="77777777" w:rsidR="00C16B6A" w:rsidRPr="0008604D" w:rsidRDefault="00C16B6A" w:rsidP="009466A7">
      <w:pPr>
        <w:pStyle w:val="BodyText"/>
        <w:rPr>
          <w:sz w:val="21"/>
        </w:rPr>
      </w:pPr>
    </w:p>
    <w:p w14:paraId="65AB2FDC" w14:textId="77777777" w:rsidR="00C16B6A" w:rsidRPr="0008604D" w:rsidRDefault="009736E6" w:rsidP="009466A7">
      <w:pPr>
        <w:pStyle w:val="Heading1"/>
        <w:spacing w:line="252" w:lineRule="exact"/>
        <w:ind w:left="0"/>
      </w:pPr>
      <w:r w:rsidRPr="0008604D">
        <w:t>Leaving</w:t>
      </w:r>
      <w:r w:rsidRPr="0008604D">
        <w:rPr>
          <w:spacing w:val="-1"/>
        </w:rPr>
        <w:t xml:space="preserve"> </w:t>
      </w:r>
      <w:r w:rsidRPr="0008604D">
        <w:t>Campus</w:t>
      </w:r>
      <w:r w:rsidRPr="0008604D">
        <w:rPr>
          <w:spacing w:val="-1"/>
        </w:rPr>
        <w:t xml:space="preserve"> </w:t>
      </w:r>
      <w:r w:rsidRPr="0008604D">
        <w:t>During</w:t>
      </w:r>
      <w:r w:rsidRPr="0008604D">
        <w:rPr>
          <w:spacing w:val="-4"/>
        </w:rPr>
        <w:t xml:space="preserve"> </w:t>
      </w:r>
      <w:r w:rsidRPr="0008604D">
        <w:t>School</w:t>
      </w:r>
      <w:r w:rsidRPr="0008604D">
        <w:rPr>
          <w:spacing w:val="-3"/>
        </w:rPr>
        <w:t xml:space="preserve"> </w:t>
      </w:r>
      <w:r w:rsidRPr="0008604D">
        <w:t>Hours</w:t>
      </w:r>
    </w:p>
    <w:p w14:paraId="60483008" w14:textId="04F2D2D1" w:rsidR="009466A7" w:rsidRDefault="009736E6" w:rsidP="009466A7">
      <w:pPr>
        <w:pStyle w:val="BodyText"/>
      </w:pPr>
      <w:r w:rsidRPr="0008604D">
        <w:t>Students</w:t>
      </w:r>
      <w:r w:rsidRPr="0008604D">
        <w:rPr>
          <w:spacing w:val="31"/>
        </w:rPr>
        <w:t xml:space="preserve"> </w:t>
      </w:r>
      <w:r w:rsidRPr="0008604D">
        <w:t>must</w:t>
      </w:r>
      <w:r w:rsidRPr="0008604D">
        <w:rPr>
          <w:spacing w:val="32"/>
        </w:rPr>
        <w:t xml:space="preserve"> </w:t>
      </w:r>
      <w:r w:rsidRPr="0008604D">
        <w:t>notify</w:t>
      </w:r>
      <w:r w:rsidRPr="0008604D">
        <w:rPr>
          <w:spacing w:val="28"/>
        </w:rPr>
        <w:t xml:space="preserve"> </w:t>
      </w:r>
      <w:r w:rsidRPr="0008604D">
        <w:t>their</w:t>
      </w:r>
      <w:r w:rsidRPr="0008604D">
        <w:rPr>
          <w:spacing w:val="28"/>
        </w:rPr>
        <w:t xml:space="preserve"> </w:t>
      </w:r>
      <w:r w:rsidRPr="0008604D">
        <w:t>instructor</w:t>
      </w:r>
      <w:r w:rsidRPr="0008604D">
        <w:rPr>
          <w:spacing w:val="32"/>
        </w:rPr>
        <w:t xml:space="preserve"> </w:t>
      </w:r>
      <w:r w:rsidRPr="0008604D">
        <w:t>when</w:t>
      </w:r>
      <w:r w:rsidRPr="0008604D">
        <w:rPr>
          <w:spacing w:val="31"/>
        </w:rPr>
        <w:t xml:space="preserve"> </w:t>
      </w:r>
      <w:r w:rsidRPr="0008604D">
        <w:t>leaving</w:t>
      </w:r>
      <w:r w:rsidRPr="0008604D">
        <w:rPr>
          <w:spacing w:val="27"/>
        </w:rPr>
        <w:t xml:space="preserve"> </w:t>
      </w:r>
      <w:r w:rsidRPr="0008604D">
        <w:t>campus</w:t>
      </w:r>
      <w:r w:rsidRPr="0008604D">
        <w:rPr>
          <w:spacing w:val="31"/>
        </w:rPr>
        <w:t xml:space="preserve"> </w:t>
      </w:r>
      <w:r w:rsidRPr="0008604D">
        <w:t>early.</w:t>
      </w:r>
      <w:r w:rsidRPr="0008604D">
        <w:rPr>
          <w:spacing w:val="31"/>
        </w:rPr>
        <w:t xml:space="preserve"> </w:t>
      </w:r>
      <w:r w:rsidRPr="0008604D">
        <w:t>This</w:t>
      </w:r>
      <w:r w:rsidRPr="0008604D">
        <w:rPr>
          <w:spacing w:val="30"/>
        </w:rPr>
        <w:t xml:space="preserve"> </w:t>
      </w:r>
      <w:r w:rsidRPr="0008604D">
        <w:t>is</w:t>
      </w:r>
      <w:r w:rsidRPr="0008604D">
        <w:rPr>
          <w:spacing w:val="31"/>
        </w:rPr>
        <w:t xml:space="preserve"> </w:t>
      </w:r>
      <w:r w:rsidRPr="0008604D">
        <w:t>for</w:t>
      </w:r>
      <w:r w:rsidRPr="0008604D">
        <w:rPr>
          <w:spacing w:val="29"/>
        </w:rPr>
        <w:t xml:space="preserve"> </w:t>
      </w:r>
      <w:r w:rsidRPr="0008604D">
        <w:t>the</w:t>
      </w:r>
      <w:r w:rsidRPr="0008604D">
        <w:rPr>
          <w:spacing w:val="30"/>
        </w:rPr>
        <w:t xml:space="preserve"> </w:t>
      </w:r>
      <w:r w:rsidRPr="0008604D">
        <w:t>safety</w:t>
      </w:r>
      <w:r w:rsidRPr="0008604D">
        <w:rPr>
          <w:spacing w:val="28"/>
        </w:rPr>
        <w:t xml:space="preserve"> </w:t>
      </w:r>
      <w:r w:rsidRPr="0008604D">
        <w:t>of</w:t>
      </w:r>
      <w:r w:rsidRPr="0008604D">
        <w:rPr>
          <w:spacing w:val="32"/>
        </w:rPr>
        <w:t xml:space="preserve"> </w:t>
      </w:r>
      <w:r w:rsidRPr="0008604D">
        <w:t>students,</w:t>
      </w:r>
      <w:r w:rsidRPr="0008604D">
        <w:rPr>
          <w:spacing w:val="30"/>
        </w:rPr>
        <w:t xml:space="preserve"> </w:t>
      </w:r>
      <w:r w:rsidRPr="0008604D">
        <w:t>to</w:t>
      </w:r>
      <w:r w:rsidRPr="0008604D">
        <w:rPr>
          <w:spacing w:val="-52"/>
        </w:rPr>
        <w:t xml:space="preserve"> </w:t>
      </w:r>
      <w:r w:rsidRPr="0008604D">
        <w:t>accurately</w:t>
      </w:r>
      <w:r w:rsidRPr="0008604D">
        <w:rPr>
          <w:spacing w:val="-4"/>
        </w:rPr>
        <w:t xml:space="preserve"> </w:t>
      </w:r>
      <w:r w:rsidRPr="0008604D">
        <w:t>track</w:t>
      </w:r>
      <w:r w:rsidRPr="0008604D">
        <w:rPr>
          <w:spacing w:val="-3"/>
        </w:rPr>
        <w:t xml:space="preserve"> </w:t>
      </w:r>
      <w:r w:rsidRPr="0008604D">
        <w:t>time,</w:t>
      </w:r>
      <w:r w:rsidRPr="0008604D">
        <w:rPr>
          <w:spacing w:val="-2"/>
        </w:rPr>
        <w:t xml:space="preserve"> </w:t>
      </w:r>
      <w:r w:rsidRPr="0008604D">
        <w:t>and</w:t>
      </w:r>
      <w:r w:rsidRPr="0008604D">
        <w:rPr>
          <w:spacing w:val="-3"/>
        </w:rPr>
        <w:t xml:space="preserve"> </w:t>
      </w:r>
      <w:r w:rsidRPr="0008604D">
        <w:t>to allow</w:t>
      </w:r>
      <w:r w:rsidRPr="0008604D">
        <w:rPr>
          <w:spacing w:val="-2"/>
        </w:rPr>
        <w:t xml:space="preserve"> </w:t>
      </w:r>
      <w:r w:rsidRPr="0008604D">
        <w:t>the instructor</w:t>
      </w:r>
      <w:r w:rsidRPr="0008604D">
        <w:rPr>
          <w:spacing w:val="-2"/>
        </w:rPr>
        <w:t xml:space="preserve"> </w:t>
      </w:r>
      <w:r w:rsidRPr="0008604D">
        <w:t>to</w:t>
      </w:r>
      <w:r w:rsidRPr="0008604D">
        <w:rPr>
          <w:spacing w:val="-1"/>
        </w:rPr>
        <w:t xml:space="preserve"> </w:t>
      </w:r>
      <w:r w:rsidRPr="0008604D">
        <w:t>best</w:t>
      </w:r>
      <w:r w:rsidRPr="0008604D">
        <w:rPr>
          <w:spacing w:val="1"/>
        </w:rPr>
        <w:t xml:space="preserve"> </w:t>
      </w:r>
      <w:r w:rsidRPr="0008604D">
        <w:t>utilize instructional</w:t>
      </w:r>
      <w:r w:rsidRPr="0008604D">
        <w:rPr>
          <w:spacing w:val="-3"/>
        </w:rPr>
        <w:t xml:space="preserve"> </w:t>
      </w:r>
      <w:r w:rsidRPr="0008604D">
        <w:t>resources.</w:t>
      </w:r>
    </w:p>
    <w:p w14:paraId="3DAA2933" w14:textId="77777777" w:rsidR="009466A7" w:rsidRDefault="009466A7" w:rsidP="009466A7">
      <w:pPr>
        <w:pStyle w:val="Heading1"/>
        <w:ind w:left="0"/>
        <w:jc w:val="center"/>
      </w:pPr>
    </w:p>
    <w:p w14:paraId="47C1ADCC" w14:textId="4C679ACB" w:rsidR="00C16B6A" w:rsidRPr="0008604D" w:rsidRDefault="009736E6" w:rsidP="009466A7">
      <w:pPr>
        <w:pStyle w:val="Heading1"/>
        <w:ind w:left="0"/>
        <w:jc w:val="center"/>
      </w:pPr>
      <w:r w:rsidRPr="0008604D">
        <w:t>PLAN</w:t>
      </w:r>
      <w:r w:rsidRPr="0008604D">
        <w:rPr>
          <w:spacing w:val="-4"/>
        </w:rPr>
        <w:t xml:space="preserve"> </w:t>
      </w:r>
      <w:r w:rsidRPr="0008604D">
        <w:t>OF</w:t>
      </w:r>
      <w:r w:rsidRPr="0008604D">
        <w:rPr>
          <w:spacing w:val="-3"/>
        </w:rPr>
        <w:t xml:space="preserve"> </w:t>
      </w:r>
      <w:r w:rsidRPr="0008604D">
        <w:t>INSTRUCTIONAL</w:t>
      </w:r>
      <w:r w:rsidRPr="0008604D">
        <w:rPr>
          <w:spacing w:val="-3"/>
        </w:rPr>
        <w:t xml:space="preserve"> </w:t>
      </w:r>
      <w:r w:rsidRPr="0008604D">
        <w:t>PRACTICES</w:t>
      </w:r>
    </w:p>
    <w:p w14:paraId="6C354A1E" w14:textId="0DFC5AD6" w:rsidR="00C16B6A" w:rsidRPr="0008604D" w:rsidRDefault="009736E6" w:rsidP="009466A7">
      <w:pPr>
        <w:rPr>
          <w:b/>
        </w:rPr>
      </w:pPr>
      <w:r w:rsidRPr="0008604D">
        <w:rPr>
          <w:b/>
        </w:rPr>
        <w:t>Teaching</w:t>
      </w:r>
      <w:r w:rsidRPr="0008604D">
        <w:rPr>
          <w:b/>
          <w:spacing w:val="-4"/>
        </w:rPr>
        <w:t xml:space="preserve"> </w:t>
      </w:r>
      <w:r w:rsidRPr="0008604D">
        <w:rPr>
          <w:b/>
        </w:rPr>
        <w:t>Methods</w:t>
      </w:r>
    </w:p>
    <w:p w14:paraId="53694706" w14:textId="77777777" w:rsidR="00C16B6A" w:rsidRPr="0008604D" w:rsidRDefault="009736E6" w:rsidP="009466A7">
      <w:pPr>
        <w:pStyle w:val="BodyText"/>
        <w:jc w:val="both"/>
      </w:pPr>
      <w:r w:rsidRPr="0008604D">
        <w:t>Lecture,</w:t>
      </w:r>
      <w:r w:rsidRPr="0008604D">
        <w:rPr>
          <w:spacing w:val="1"/>
        </w:rPr>
        <w:t xml:space="preserve"> </w:t>
      </w:r>
      <w:r w:rsidRPr="0008604D">
        <w:t>demonstrations,</w:t>
      </w:r>
      <w:r w:rsidRPr="0008604D">
        <w:rPr>
          <w:spacing w:val="1"/>
        </w:rPr>
        <w:t xml:space="preserve"> </w:t>
      </w:r>
      <w:r w:rsidRPr="0008604D">
        <w:t>discussion,</w:t>
      </w:r>
      <w:r w:rsidRPr="0008604D">
        <w:rPr>
          <w:spacing w:val="1"/>
        </w:rPr>
        <w:t xml:space="preserve"> </w:t>
      </w:r>
      <w:r w:rsidRPr="0008604D">
        <w:t>group</w:t>
      </w:r>
      <w:r w:rsidRPr="0008604D">
        <w:rPr>
          <w:spacing w:val="1"/>
        </w:rPr>
        <w:t xml:space="preserve"> </w:t>
      </w:r>
      <w:r w:rsidRPr="0008604D">
        <w:t>interaction,</w:t>
      </w:r>
      <w:r w:rsidRPr="0008604D">
        <w:rPr>
          <w:spacing w:val="1"/>
        </w:rPr>
        <w:t xml:space="preserve"> </w:t>
      </w:r>
      <w:r w:rsidRPr="0008604D">
        <w:t>verbal</w:t>
      </w:r>
      <w:r w:rsidRPr="0008604D">
        <w:rPr>
          <w:spacing w:val="1"/>
        </w:rPr>
        <w:t xml:space="preserve"> </w:t>
      </w:r>
      <w:r w:rsidRPr="0008604D">
        <w:t>and</w:t>
      </w:r>
      <w:r w:rsidRPr="0008604D">
        <w:rPr>
          <w:spacing w:val="1"/>
        </w:rPr>
        <w:t xml:space="preserve"> </w:t>
      </w:r>
      <w:r w:rsidRPr="0008604D">
        <w:t>written</w:t>
      </w:r>
      <w:r w:rsidRPr="0008604D">
        <w:rPr>
          <w:spacing w:val="1"/>
        </w:rPr>
        <w:t xml:space="preserve"> </w:t>
      </w:r>
      <w:r w:rsidRPr="0008604D">
        <w:t>quizzes,</w:t>
      </w:r>
      <w:r w:rsidRPr="0008604D">
        <w:rPr>
          <w:spacing w:val="1"/>
        </w:rPr>
        <w:t xml:space="preserve"> </w:t>
      </w:r>
      <w:r w:rsidRPr="0008604D">
        <w:t>skill</w:t>
      </w:r>
      <w:r w:rsidRPr="0008604D">
        <w:rPr>
          <w:spacing w:val="1"/>
        </w:rPr>
        <w:t xml:space="preserve"> </w:t>
      </w:r>
      <w:r w:rsidRPr="0008604D">
        <w:t>practice,</w:t>
      </w:r>
      <w:r w:rsidRPr="0008604D">
        <w:rPr>
          <w:spacing w:val="1"/>
        </w:rPr>
        <w:t xml:space="preserve"> </w:t>
      </w:r>
      <w:r w:rsidRPr="0008604D">
        <w:t>individualized instruction, and web-based learning are among the teaching methods utilized. Textbooks,</w:t>
      </w:r>
      <w:r w:rsidRPr="0008604D">
        <w:rPr>
          <w:spacing w:val="1"/>
        </w:rPr>
        <w:t xml:space="preserve"> </w:t>
      </w:r>
      <w:r w:rsidRPr="0008604D">
        <w:t>workbooks, projects, journals, board examples, interactive learning, and guest speakers are used for</w:t>
      </w:r>
      <w:r w:rsidRPr="0008604D">
        <w:rPr>
          <w:spacing w:val="1"/>
        </w:rPr>
        <w:t xml:space="preserve"> </w:t>
      </w:r>
      <w:r w:rsidRPr="0008604D">
        <w:t>instruction.</w:t>
      </w:r>
    </w:p>
    <w:p w14:paraId="08D6A134" w14:textId="77777777" w:rsidR="00C16B6A" w:rsidRPr="009466A7" w:rsidRDefault="00C16B6A" w:rsidP="009466A7">
      <w:pPr>
        <w:pStyle w:val="BodyText"/>
      </w:pPr>
    </w:p>
    <w:p w14:paraId="2CF2EA36" w14:textId="77777777" w:rsidR="00C16B6A" w:rsidRPr="0008604D" w:rsidRDefault="009736E6" w:rsidP="009466A7">
      <w:pPr>
        <w:pStyle w:val="BodyText"/>
        <w:jc w:val="both"/>
      </w:pPr>
      <w:r w:rsidRPr="0008604D">
        <w:t>Among the provisions made to allow for individual differences are pre-testing to determine entry level,</w:t>
      </w:r>
      <w:r w:rsidRPr="0008604D">
        <w:rPr>
          <w:spacing w:val="1"/>
        </w:rPr>
        <w:t xml:space="preserve"> </w:t>
      </w:r>
      <w:r w:rsidRPr="0008604D">
        <w:t>workbooks and study guides for progress at individual rate, progress grading, individualized instruction,</w:t>
      </w:r>
      <w:r w:rsidRPr="0008604D">
        <w:rPr>
          <w:spacing w:val="1"/>
        </w:rPr>
        <w:t xml:space="preserve"> </w:t>
      </w:r>
      <w:r w:rsidRPr="0008604D">
        <w:t>individual project assignments, and referral for basic skills remediation. Curriculum may be adapted to</w:t>
      </w:r>
      <w:r w:rsidRPr="0008604D">
        <w:rPr>
          <w:spacing w:val="1"/>
        </w:rPr>
        <w:t xml:space="preserve"> </w:t>
      </w:r>
      <w:r w:rsidRPr="0008604D">
        <w:t>meet the</w:t>
      </w:r>
      <w:r w:rsidRPr="0008604D">
        <w:rPr>
          <w:spacing w:val="-2"/>
        </w:rPr>
        <w:t xml:space="preserve"> </w:t>
      </w:r>
      <w:r w:rsidRPr="0008604D">
        <w:t>individual</w:t>
      </w:r>
      <w:r w:rsidRPr="0008604D">
        <w:rPr>
          <w:spacing w:val="-2"/>
        </w:rPr>
        <w:t xml:space="preserve"> </w:t>
      </w:r>
      <w:r w:rsidRPr="0008604D">
        <w:t>needs and individual</w:t>
      </w:r>
      <w:r w:rsidRPr="0008604D">
        <w:rPr>
          <w:spacing w:val="1"/>
        </w:rPr>
        <w:t xml:space="preserve"> </w:t>
      </w:r>
      <w:r w:rsidRPr="0008604D">
        <w:t>goals of students.</w:t>
      </w:r>
    </w:p>
    <w:p w14:paraId="754C5579" w14:textId="77777777" w:rsidR="009466A7" w:rsidRDefault="009466A7" w:rsidP="009466A7">
      <w:pPr>
        <w:pStyle w:val="Heading1"/>
        <w:ind w:left="0"/>
      </w:pPr>
    </w:p>
    <w:p w14:paraId="4A4B8060" w14:textId="77777777" w:rsidR="009466A7" w:rsidRPr="007F5C68" w:rsidRDefault="009466A7" w:rsidP="009466A7">
      <w:pPr>
        <w:pStyle w:val="Heading1"/>
        <w:spacing w:line="252" w:lineRule="exact"/>
        <w:ind w:left="0"/>
      </w:pPr>
      <w:r w:rsidRPr="007F5C68">
        <w:t>Safety</w:t>
      </w:r>
    </w:p>
    <w:p w14:paraId="4D88C2B5" w14:textId="77777777" w:rsidR="009466A7" w:rsidRPr="007F5C68" w:rsidRDefault="009466A7" w:rsidP="009466A7">
      <w:pPr>
        <w:pStyle w:val="BodyText"/>
        <w:ind w:hanging="1"/>
      </w:pPr>
      <w:r w:rsidRPr="007F5C68">
        <w:t>A basic outline of safety standards and practices is covered the first week of class along with a continuous implementation of safety</w:t>
      </w:r>
      <w:r w:rsidRPr="007F5C68">
        <w:rPr>
          <w:spacing w:val="-3"/>
        </w:rPr>
        <w:t xml:space="preserve"> </w:t>
      </w:r>
      <w:r w:rsidRPr="007F5C68">
        <w:t>principles.</w:t>
      </w:r>
    </w:p>
    <w:p w14:paraId="12A27FCF" w14:textId="77777777" w:rsidR="009466A7" w:rsidRPr="007F5C68" w:rsidRDefault="009466A7" w:rsidP="009466A7">
      <w:pPr>
        <w:pStyle w:val="BodyText"/>
      </w:pPr>
    </w:p>
    <w:p w14:paraId="7F0DEACF" w14:textId="77777777" w:rsidR="009466A7" w:rsidRPr="007F5C68" w:rsidRDefault="009466A7" w:rsidP="009466A7">
      <w:pPr>
        <w:pStyle w:val="Heading1"/>
        <w:spacing w:line="252" w:lineRule="exact"/>
        <w:ind w:left="0"/>
      </w:pPr>
      <w:r w:rsidRPr="007F5C68">
        <w:t>Evaluation</w:t>
      </w:r>
    </w:p>
    <w:p w14:paraId="53F5F365" w14:textId="77777777" w:rsidR="009466A7" w:rsidRPr="007F5C68" w:rsidRDefault="009466A7" w:rsidP="009466A7">
      <w:pPr>
        <w:pStyle w:val="BodyText"/>
      </w:pPr>
      <w:r w:rsidRPr="007F5C68">
        <w:t>Class</w:t>
      </w:r>
      <w:r w:rsidRPr="007F5C68">
        <w:rPr>
          <w:spacing w:val="1"/>
        </w:rPr>
        <w:t xml:space="preserve"> </w:t>
      </w:r>
      <w:r w:rsidRPr="007F5C68">
        <w:t>performance,</w:t>
      </w:r>
      <w:r w:rsidRPr="007F5C68">
        <w:rPr>
          <w:spacing w:val="4"/>
        </w:rPr>
        <w:t xml:space="preserve"> </w:t>
      </w:r>
      <w:r w:rsidRPr="007F5C68">
        <w:t>quizzes,</w:t>
      </w:r>
      <w:r w:rsidRPr="007F5C68">
        <w:rPr>
          <w:spacing w:val="3"/>
        </w:rPr>
        <w:t xml:space="preserve"> </w:t>
      </w:r>
      <w:r w:rsidRPr="007F5C68">
        <w:t>tests,</w:t>
      </w:r>
      <w:r w:rsidRPr="007F5C68">
        <w:rPr>
          <w:spacing w:val="4"/>
        </w:rPr>
        <w:t xml:space="preserve"> </w:t>
      </w:r>
      <w:r w:rsidRPr="007F5C68">
        <w:t>attendance,</w:t>
      </w:r>
      <w:r w:rsidRPr="007F5C68">
        <w:rPr>
          <w:spacing w:val="1"/>
        </w:rPr>
        <w:t xml:space="preserve"> </w:t>
      </w:r>
      <w:r w:rsidRPr="007F5C68">
        <w:t>portfolio</w:t>
      </w:r>
      <w:r w:rsidRPr="007F5C68">
        <w:rPr>
          <w:spacing w:val="2"/>
        </w:rPr>
        <w:t xml:space="preserve"> </w:t>
      </w:r>
      <w:r w:rsidRPr="007F5C68">
        <w:t>assessments,</w:t>
      </w:r>
      <w:r w:rsidRPr="007F5C68">
        <w:rPr>
          <w:spacing w:val="1"/>
        </w:rPr>
        <w:t xml:space="preserve"> </w:t>
      </w:r>
      <w:r w:rsidRPr="007F5C68">
        <w:t>completion</w:t>
      </w:r>
      <w:r w:rsidRPr="007F5C68">
        <w:rPr>
          <w:spacing w:val="2"/>
        </w:rPr>
        <w:t xml:space="preserve"> </w:t>
      </w:r>
      <w:r w:rsidRPr="007F5C68">
        <w:t>of</w:t>
      </w:r>
      <w:r w:rsidRPr="007F5C68">
        <w:rPr>
          <w:spacing w:val="4"/>
        </w:rPr>
        <w:t xml:space="preserve"> </w:t>
      </w:r>
      <w:r w:rsidRPr="007F5C68">
        <w:t>project</w:t>
      </w:r>
      <w:r w:rsidRPr="007F5C68">
        <w:rPr>
          <w:spacing w:val="3"/>
        </w:rPr>
        <w:t xml:space="preserve"> </w:t>
      </w:r>
      <w:r w:rsidRPr="007F5C68">
        <w:t>assignments,</w:t>
      </w:r>
      <w:r w:rsidRPr="007F5C68">
        <w:rPr>
          <w:spacing w:val="3"/>
        </w:rPr>
        <w:t xml:space="preserve"> </w:t>
      </w:r>
      <w:r w:rsidRPr="007F5C68">
        <w:t>decision-making, work habits, achievement of</w:t>
      </w:r>
      <w:r w:rsidRPr="007F5C68">
        <w:rPr>
          <w:spacing w:val="1"/>
        </w:rPr>
        <w:t xml:space="preserve"> </w:t>
      </w:r>
      <w:r w:rsidRPr="007F5C68">
        <w:t>entry-level competencies,</w:t>
      </w:r>
      <w:r w:rsidRPr="007F5C68">
        <w:rPr>
          <w:spacing w:val="-3"/>
        </w:rPr>
        <w:t xml:space="preserve"> </w:t>
      </w:r>
      <w:r w:rsidRPr="007F5C68">
        <w:t>and</w:t>
      </w:r>
      <w:r w:rsidRPr="007F5C68">
        <w:rPr>
          <w:spacing w:val="-1"/>
        </w:rPr>
        <w:t xml:space="preserve"> </w:t>
      </w:r>
      <w:r w:rsidRPr="007F5C68">
        <w:t>other</w:t>
      </w:r>
      <w:r w:rsidRPr="007F5C68">
        <w:rPr>
          <w:spacing w:val="1"/>
        </w:rPr>
        <w:t xml:space="preserve"> </w:t>
      </w:r>
      <w:r w:rsidRPr="007F5C68">
        <w:t>methods are</w:t>
      </w:r>
      <w:r w:rsidRPr="007F5C68">
        <w:rPr>
          <w:spacing w:val="-1"/>
        </w:rPr>
        <w:t xml:space="preserve"> </w:t>
      </w:r>
      <w:r w:rsidRPr="007F5C68">
        <w:t>used</w:t>
      </w:r>
      <w:r w:rsidRPr="007F5C68">
        <w:rPr>
          <w:spacing w:val="-3"/>
        </w:rPr>
        <w:t xml:space="preserve"> </w:t>
      </w:r>
      <w:r w:rsidRPr="007F5C68">
        <w:t>for</w:t>
      </w:r>
      <w:r w:rsidRPr="007F5C68">
        <w:rPr>
          <w:spacing w:val="-3"/>
        </w:rPr>
        <w:t xml:space="preserve"> </w:t>
      </w:r>
      <w:r w:rsidRPr="007F5C68">
        <w:t>evaluation.</w:t>
      </w:r>
    </w:p>
    <w:p w14:paraId="6210110E" w14:textId="77777777" w:rsidR="00C16B6A" w:rsidRPr="009466A7" w:rsidRDefault="00C16B6A" w:rsidP="009466A7">
      <w:pPr>
        <w:pStyle w:val="BodyText"/>
      </w:pPr>
    </w:p>
    <w:p w14:paraId="1D6B1EBB" w14:textId="77777777" w:rsidR="00C16B6A" w:rsidRPr="0008604D" w:rsidRDefault="009736E6" w:rsidP="009466A7">
      <w:pPr>
        <w:pStyle w:val="Heading1"/>
        <w:ind w:left="0"/>
        <w:jc w:val="center"/>
      </w:pPr>
      <w:r w:rsidRPr="0008604D">
        <w:t>GRADING</w:t>
      </w:r>
      <w:r w:rsidRPr="0008604D">
        <w:rPr>
          <w:spacing w:val="-5"/>
        </w:rPr>
        <w:t xml:space="preserve"> </w:t>
      </w:r>
      <w:r w:rsidRPr="0008604D">
        <w:t>PROCEDURE</w:t>
      </w:r>
    </w:p>
    <w:p w14:paraId="31869AD7" w14:textId="71ED8B35" w:rsidR="00C16B6A" w:rsidRPr="000C2253" w:rsidRDefault="009736E6" w:rsidP="009466A7">
      <w:pPr>
        <w:spacing w:line="252" w:lineRule="exact"/>
        <w:rPr>
          <w:b/>
        </w:rPr>
      </w:pPr>
      <w:r w:rsidRPr="000C2253">
        <w:rPr>
          <w:b/>
        </w:rPr>
        <w:t>Teacher</w:t>
      </w:r>
      <w:r w:rsidRPr="000C2253">
        <w:rPr>
          <w:b/>
          <w:spacing w:val="-1"/>
        </w:rPr>
        <w:t xml:space="preserve"> </w:t>
      </w:r>
      <w:r w:rsidRPr="000C2253">
        <w:rPr>
          <w:b/>
        </w:rPr>
        <w:t>Grading</w:t>
      </w:r>
      <w:r w:rsidRPr="000C2253">
        <w:rPr>
          <w:b/>
          <w:spacing w:val="-4"/>
        </w:rPr>
        <w:t xml:space="preserve"> </w:t>
      </w:r>
      <w:r w:rsidRPr="000C2253">
        <w:rPr>
          <w:b/>
        </w:rPr>
        <w:t>Procedure</w:t>
      </w:r>
    </w:p>
    <w:p w14:paraId="00B44449" w14:textId="4503D36C" w:rsidR="00C16B6A" w:rsidRDefault="009736E6" w:rsidP="009466A7">
      <w:pPr>
        <w:pStyle w:val="BodyText"/>
        <w:tabs>
          <w:tab w:val="left" w:pos="2999"/>
        </w:tabs>
        <w:rPr>
          <w:spacing w:val="-52"/>
        </w:rPr>
      </w:pPr>
      <w:r w:rsidRPr="000C2253">
        <w:t>The students’ performance will be evaluated through the following methods:</w:t>
      </w:r>
      <w:r w:rsidRPr="000C2253">
        <w:rPr>
          <w:spacing w:val="-52"/>
        </w:rPr>
        <w:t xml:space="preserve"> </w:t>
      </w:r>
    </w:p>
    <w:p w14:paraId="6DBC98F7" w14:textId="77777777" w:rsidR="00F35C47" w:rsidRDefault="00F35C47" w:rsidP="009466A7">
      <w:pPr>
        <w:pStyle w:val="BodyText"/>
        <w:tabs>
          <w:tab w:val="left" w:pos="2999"/>
        </w:tabs>
      </w:pPr>
    </w:p>
    <w:p w14:paraId="3ED2B82B" w14:textId="29604826" w:rsidR="000C2253" w:rsidRDefault="000C2253" w:rsidP="009466A7">
      <w:pPr>
        <w:pStyle w:val="BodyText"/>
        <w:tabs>
          <w:tab w:val="left" w:pos="2999"/>
        </w:tabs>
      </w:pPr>
      <w:r>
        <w:t>Classwork               20%</w:t>
      </w:r>
    </w:p>
    <w:p w14:paraId="12766AA9" w14:textId="6D3B6B02" w:rsidR="000C2253" w:rsidRDefault="000C2253" w:rsidP="009466A7">
      <w:pPr>
        <w:pStyle w:val="BodyText"/>
        <w:tabs>
          <w:tab w:val="left" w:pos="2999"/>
        </w:tabs>
      </w:pPr>
      <w:r>
        <w:t>Projects                   20%</w:t>
      </w:r>
    </w:p>
    <w:p w14:paraId="1B851FA5" w14:textId="4C4EB415" w:rsidR="000C2253" w:rsidRDefault="000C2253" w:rsidP="009466A7">
      <w:pPr>
        <w:pStyle w:val="BodyText"/>
        <w:tabs>
          <w:tab w:val="left" w:pos="2999"/>
        </w:tabs>
      </w:pPr>
      <w:r>
        <w:t>Test/Quizzes           20%</w:t>
      </w:r>
    </w:p>
    <w:p w14:paraId="025F62B9" w14:textId="577865D2" w:rsidR="000C2253" w:rsidRDefault="000C2253" w:rsidP="009466A7">
      <w:pPr>
        <w:pStyle w:val="BodyText"/>
        <w:tabs>
          <w:tab w:val="left" w:pos="2999"/>
        </w:tabs>
      </w:pPr>
      <w:r>
        <w:t>Employability         15%</w:t>
      </w:r>
    </w:p>
    <w:p w14:paraId="40E7169C" w14:textId="2D9E64E7" w:rsidR="000C2253" w:rsidRDefault="000C2253" w:rsidP="009466A7">
      <w:pPr>
        <w:pStyle w:val="BodyText"/>
        <w:tabs>
          <w:tab w:val="left" w:pos="2999"/>
        </w:tabs>
      </w:pPr>
      <w:r>
        <w:t>Observations           15%</w:t>
      </w:r>
    </w:p>
    <w:p w14:paraId="16A9F576" w14:textId="470B40C8" w:rsidR="000C2253" w:rsidRPr="0008604D" w:rsidRDefault="000C2253" w:rsidP="009466A7">
      <w:pPr>
        <w:pStyle w:val="BodyText"/>
        <w:tabs>
          <w:tab w:val="left" w:pos="2999"/>
        </w:tabs>
      </w:pPr>
      <w:r>
        <w:t>Attendance              10%</w:t>
      </w:r>
    </w:p>
    <w:p w14:paraId="5610908A" w14:textId="77777777" w:rsidR="009466A7" w:rsidRDefault="009736E6" w:rsidP="009466A7">
      <w:pPr>
        <w:pStyle w:val="BodyText"/>
        <w:tabs>
          <w:tab w:val="left" w:pos="1199"/>
        </w:tabs>
        <w:spacing w:line="500" w:lineRule="atLeast"/>
        <w:ind w:left="360" w:hanging="360"/>
      </w:pPr>
      <w:r w:rsidRPr="0008604D">
        <w:t>The grading policy for the program is as follows:</w:t>
      </w:r>
    </w:p>
    <w:p w14:paraId="2726C1F1" w14:textId="77777777" w:rsidR="009466A7" w:rsidRDefault="009736E6" w:rsidP="009466A7">
      <w:pPr>
        <w:pStyle w:val="BodyText"/>
        <w:tabs>
          <w:tab w:val="left" w:pos="1199"/>
        </w:tabs>
        <w:ind w:left="360" w:hanging="360"/>
      </w:pPr>
      <w:r w:rsidRPr="0008604D">
        <w:rPr>
          <w:spacing w:val="-52"/>
        </w:rPr>
        <w:t xml:space="preserve"> </w:t>
      </w:r>
      <w:r w:rsidR="009466A7">
        <w:rPr>
          <w:spacing w:val="-52"/>
        </w:rPr>
        <w:tab/>
        <w:t>A</w:t>
      </w:r>
      <w:r w:rsidR="009466A7">
        <w:rPr>
          <w:spacing w:val="-52"/>
        </w:rPr>
        <w:tab/>
      </w:r>
      <w:r w:rsidRPr="0008604D">
        <w:t>90 – 100%</w:t>
      </w:r>
    </w:p>
    <w:p w14:paraId="476FEFBA" w14:textId="77777777" w:rsidR="009466A7" w:rsidRDefault="009466A7" w:rsidP="009466A7">
      <w:pPr>
        <w:pStyle w:val="BodyText"/>
        <w:tabs>
          <w:tab w:val="left" w:pos="1199"/>
        </w:tabs>
        <w:ind w:left="360" w:hanging="360"/>
      </w:pPr>
      <w:r>
        <w:tab/>
      </w:r>
      <w:r w:rsidR="009736E6" w:rsidRPr="0008604D">
        <w:t>B</w:t>
      </w:r>
      <w:r>
        <w:tab/>
      </w:r>
      <w:r w:rsidR="009736E6" w:rsidRPr="0008604D">
        <w:t>80</w:t>
      </w:r>
      <w:r w:rsidR="009736E6" w:rsidRPr="0008604D">
        <w:rPr>
          <w:spacing w:val="-2"/>
        </w:rPr>
        <w:t xml:space="preserve"> </w:t>
      </w:r>
      <w:r w:rsidR="009736E6" w:rsidRPr="0008604D">
        <w:t>–</w:t>
      </w:r>
      <w:r w:rsidR="009736E6" w:rsidRPr="0008604D">
        <w:rPr>
          <w:spacing w:val="-2"/>
        </w:rPr>
        <w:t xml:space="preserve"> </w:t>
      </w:r>
      <w:r w:rsidR="009736E6" w:rsidRPr="0008604D">
        <w:t>89%</w:t>
      </w:r>
    </w:p>
    <w:p w14:paraId="2EF6A14D" w14:textId="77777777" w:rsidR="009466A7" w:rsidRDefault="009466A7" w:rsidP="009466A7">
      <w:pPr>
        <w:pStyle w:val="BodyText"/>
        <w:tabs>
          <w:tab w:val="left" w:pos="1199"/>
        </w:tabs>
        <w:ind w:left="360" w:hanging="360"/>
      </w:pPr>
      <w:r>
        <w:tab/>
      </w:r>
      <w:r w:rsidR="009736E6" w:rsidRPr="0008604D">
        <w:t>C</w:t>
      </w:r>
      <w:r w:rsidR="009736E6" w:rsidRPr="0008604D">
        <w:tab/>
        <w:t>70</w:t>
      </w:r>
      <w:r w:rsidR="009736E6" w:rsidRPr="0008604D">
        <w:rPr>
          <w:spacing w:val="-2"/>
        </w:rPr>
        <w:t xml:space="preserve"> </w:t>
      </w:r>
      <w:r w:rsidR="009736E6" w:rsidRPr="0008604D">
        <w:t>–</w:t>
      </w:r>
      <w:r w:rsidR="009736E6" w:rsidRPr="0008604D">
        <w:rPr>
          <w:spacing w:val="-2"/>
        </w:rPr>
        <w:t xml:space="preserve"> </w:t>
      </w:r>
      <w:r w:rsidR="009736E6" w:rsidRPr="0008604D">
        <w:t>79%</w:t>
      </w:r>
    </w:p>
    <w:p w14:paraId="086FD5F4" w14:textId="77777777" w:rsidR="009466A7" w:rsidRDefault="009466A7" w:rsidP="009466A7">
      <w:pPr>
        <w:pStyle w:val="BodyText"/>
        <w:tabs>
          <w:tab w:val="left" w:pos="1199"/>
        </w:tabs>
        <w:ind w:left="360" w:hanging="360"/>
      </w:pPr>
      <w:r>
        <w:tab/>
      </w:r>
      <w:r w:rsidR="009736E6" w:rsidRPr="0008604D">
        <w:t>D</w:t>
      </w:r>
      <w:r w:rsidR="009736E6" w:rsidRPr="0008604D">
        <w:tab/>
        <w:t>60</w:t>
      </w:r>
      <w:r w:rsidR="009736E6" w:rsidRPr="0008604D">
        <w:rPr>
          <w:spacing w:val="-2"/>
        </w:rPr>
        <w:t xml:space="preserve"> </w:t>
      </w:r>
      <w:r w:rsidR="009736E6" w:rsidRPr="0008604D">
        <w:t>–</w:t>
      </w:r>
      <w:r w:rsidR="009736E6" w:rsidRPr="0008604D">
        <w:rPr>
          <w:spacing w:val="-2"/>
        </w:rPr>
        <w:t xml:space="preserve"> </w:t>
      </w:r>
      <w:r w:rsidR="009736E6" w:rsidRPr="0008604D">
        <w:t>69%</w:t>
      </w:r>
    </w:p>
    <w:p w14:paraId="1DCAEA13" w14:textId="456F9CF3" w:rsidR="00C16B6A" w:rsidRPr="0008604D" w:rsidRDefault="009466A7" w:rsidP="009466A7">
      <w:pPr>
        <w:pStyle w:val="BodyText"/>
        <w:tabs>
          <w:tab w:val="left" w:pos="1199"/>
        </w:tabs>
        <w:ind w:left="360" w:hanging="360"/>
      </w:pPr>
      <w:r>
        <w:tab/>
      </w:r>
      <w:r w:rsidR="009736E6" w:rsidRPr="0008604D">
        <w:t>F</w:t>
      </w:r>
      <w:r w:rsidR="009736E6" w:rsidRPr="0008604D">
        <w:tab/>
        <w:t>0 – 59%</w:t>
      </w:r>
    </w:p>
    <w:p w14:paraId="0C82AC21" w14:textId="77777777" w:rsidR="00C16B6A" w:rsidRPr="0008604D" w:rsidRDefault="00C16B6A" w:rsidP="009466A7">
      <w:pPr>
        <w:pStyle w:val="BodyText"/>
      </w:pPr>
    </w:p>
    <w:p w14:paraId="0C121D92" w14:textId="77777777" w:rsidR="00C16B6A" w:rsidRPr="0008604D" w:rsidRDefault="009736E6" w:rsidP="009466A7">
      <w:pPr>
        <w:pStyle w:val="BodyText"/>
        <w:jc w:val="both"/>
      </w:pPr>
      <w:r w:rsidRPr="0008604D">
        <w:t>Fort Myers Technical College is a post-secondary institute designed to provide trained individuals to</w:t>
      </w:r>
      <w:r w:rsidRPr="0008604D">
        <w:rPr>
          <w:spacing w:val="1"/>
        </w:rPr>
        <w:t xml:space="preserve"> </w:t>
      </w:r>
      <w:r w:rsidRPr="0008604D">
        <w:t>industry. The approved post-secondary program grading requirements must be met if the student is to</w:t>
      </w:r>
      <w:r w:rsidRPr="0008604D">
        <w:rPr>
          <w:spacing w:val="1"/>
        </w:rPr>
        <w:t xml:space="preserve"> </w:t>
      </w:r>
      <w:r w:rsidRPr="0008604D">
        <w:t>receive</w:t>
      </w:r>
      <w:r w:rsidRPr="0008604D">
        <w:rPr>
          <w:spacing w:val="-1"/>
        </w:rPr>
        <w:t xml:space="preserve"> </w:t>
      </w:r>
      <w:r w:rsidRPr="0008604D">
        <w:t>a certificate.</w:t>
      </w:r>
    </w:p>
    <w:p w14:paraId="1ACB4159" w14:textId="77777777" w:rsidR="009466A7" w:rsidRDefault="009466A7" w:rsidP="009466A7">
      <w:pPr>
        <w:pStyle w:val="Heading1"/>
        <w:ind w:left="0"/>
        <w:jc w:val="both"/>
      </w:pPr>
    </w:p>
    <w:p w14:paraId="476FEA20" w14:textId="77777777" w:rsidR="009466A7" w:rsidRPr="007F5C68" w:rsidRDefault="009466A7" w:rsidP="009466A7">
      <w:pPr>
        <w:pStyle w:val="Heading1"/>
        <w:spacing w:line="252" w:lineRule="exact"/>
        <w:ind w:left="0"/>
        <w:jc w:val="both"/>
      </w:pPr>
      <w:r w:rsidRPr="007F5C68">
        <w:t>Program</w:t>
      </w:r>
      <w:r w:rsidRPr="007F5C68">
        <w:rPr>
          <w:spacing w:val="-3"/>
        </w:rPr>
        <w:t xml:space="preserve"> </w:t>
      </w:r>
      <w:r w:rsidRPr="007F5C68">
        <w:t>Progress</w:t>
      </w:r>
    </w:p>
    <w:p w14:paraId="2B75A953" w14:textId="77777777" w:rsidR="009466A7" w:rsidRPr="007F5C68" w:rsidRDefault="009466A7" w:rsidP="009466A7">
      <w:pPr>
        <w:pStyle w:val="BodyText"/>
        <w:ind w:hanging="1"/>
        <w:jc w:val="both"/>
      </w:pPr>
      <w:r w:rsidRPr="007F5C68">
        <w:t>Students are required to complete the program of training within the hours allotted by the state of Florida for completion.</w:t>
      </w:r>
      <w:r w:rsidRPr="007F5C68">
        <w:rPr>
          <w:spacing w:val="1"/>
        </w:rPr>
        <w:t xml:space="preserve"> </w:t>
      </w:r>
      <w:r w:rsidRPr="007F5C68">
        <w:t>Progress must be at a rate that will allow completion of the program with the number of membership hours stated in the</w:t>
      </w:r>
      <w:r w:rsidRPr="007F5C68">
        <w:rPr>
          <w:spacing w:val="1"/>
        </w:rPr>
        <w:t xml:space="preserve"> </w:t>
      </w:r>
      <w:r w:rsidRPr="007F5C68">
        <w:t>Curriculum</w:t>
      </w:r>
      <w:r w:rsidRPr="007F5C68">
        <w:rPr>
          <w:spacing w:val="-5"/>
        </w:rPr>
        <w:t xml:space="preserve"> </w:t>
      </w:r>
      <w:r w:rsidRPr="007F5C68">
        <w:t>Frameworks.</w:t>
      </w:r>
    </w:p>
    <w:p w14:paraId="5BEDA4BA" w14:textId="77777777" w:rsidR="009466A7" w:rsidRPr="007F5C68" w:rsidRDefault="009466A7" w:rsidP="009466A7">
      <w:pPr>
        <w:pStyle w:val="BodyText"/>
      </w:pPr>
    </w:p>
    <w:p w14:paraId="46D549AA" w14:textId="77777777" w:rsidR="009466A7" w:rsidRPr="007F5C68" w:rsidRDefault="009466A7" w:rsidP="009466A7">
      <w:pPr>
        <w:pStyle w:val="BodyText"/>
        <w:jc w:val="both"/>
      </w:pPr>
      <w:r w:rsidRPr="007F5C68">
        <w:t>Failure to progress at this rate will require the student to meet with the program instructor, career specialist, and an</w:t>
      </w:r>
      <w:r w:rsidRPr="007F5C68">
        <w:rPr>
          <w:spacing w:val="1"/>
        </w:rPr>
        <w:t xml:space="preserve"> </w:t>
      </w:r>
      <w:r w:rsidRPr="007F5C68">
        <w:t>administrator in order to identify an appropriate completion point or to assist the student in selecting a more appropriate</w:t>
      </w:r>
      <w:r w:rsidRPr="007F5C68">
        <w:rPr>
          <w:spacing w:val="1"/>
        </w:rPr>
        <w:t xml:space="preserve"> </w:t>
      </w:r>
      <w:r w:rsidRPr="007F5C68">
        <w:t>training</w:t>
      </w:r>
      <w:r w:rsidRPr="007F5C68">
        <w:rPr>
          <w:spacing w:val="-4"/>
        </w:rPr>
        <w:t xml:space="preserve"> </w:t>
      </w:r>
      <w:r w:rsidRPr="007F5C68">
        <w:t>program.</w:t>
      </w:r>
    </w:p>
    <w:p w14:paraId="7F77CD47" w14:textId="77777777" w:rsidR="009466A7" w:rsidRPr="007F5C68" w:rsidRDefault="009466A7" w:rsidP="009466A7">
      <w:pPr>
        <w:pStyle w:val="BodyText"/>
      </w:pPr>
    </w:p>
    <w:p w14:paraId="320B2AC9" w14:textId="77777777" w:rsidR="009466A7" w:rsidRPr="007F5C68" w:rsidRDefault="009466A7" w:rsidP="009466A7">
      <w:pPr>
        <w:pStyle w:val="Heading1"/>
        <w:ind w:left="0"/>
        <w:jc w:val="both"/>
      </w:pPr>
      <w:r w:rsidRPr="007F5C68">
        <w:t>Work</w:t>
      </w:r>
      <w:r w:rsidRPr="007F5C68">
        <w:rPr>
          <w:spacing w:val="-3"/>
        </w:rPr>
        <w:t xml:space="preserve"> </w:t>
      </w:r>
      <w:r w:rsidRPr="007F5C68">
        <w:t>Habits</w:t>
      </w:r>
    </w:p>
    <w:p w14:paraId="71751C96" w14:textId="77777777" w:rsidR="009466A7" w:rsidRPr="007F5C68" w:rsidRDefault="009466A7" w:rsidP="009466A7">
      <w:pPr>
        <w:pStyle w:val="BodyText"/>
        <w:jc w:val="both"/>
      </w:pPr>
      <w:r w:rsidRPr="007F5C68">
        <w:t>Effective</w:t>
      </w:r>
      <w:r w:rsidRPr="007F5C68">
        <w:rPr>
          <w:spacing w:val="-5"/>
        </w:rPr>
        <w:t xml:space="preserve"> </w:t>
      </w:r>
      <w:r w:rsidRPr="007F5C68">
        <w:t>work</w:t>
      </w:r>
      <w:r w:rsidRPr="007F5C68">
        <w:rPr>
          <w:spacing w:val="-7"/>
        </w:rPr>
        <w:t xml:space="preserve"> </w:t>
      </w:r>
      <w:r w:rsidRPr="007F5C68">
        <w:t>habits</w:t>
      </w:r>
      <w:r w:rsidRPr="007F5C68">
        <w:rPr>
          <w:spacing w:val="-4"/>
        </w:rPr>
        <w:t xml:space="preserve"> </w:t>
      </w:r>
      <w:r w:rsidRPr="007F5C68">
        <w:t>are</w:t>
      </w:r>
      <w:r w:rsidRPr="007F5C68">
        <w:rPr>
          <w:spacing w:val="-7"/>
        </w:rPr>
        <w:t xml:space="preserve"> </w:t>
      </w:r>
      <w:r w:rsidRPr="007F5C68">
        <w:t>the</w:t>
      </w:r>
      <w:r w:rsidRPr="007F5C68">
        <w:rPr>
          <w:spacing w:val="-4"/>
        </w:rPr>
        <w:t xml:space="preserve"> </w:t>
      </w:r>
      <w:r w:rsidRPr="007F5C68">
        <w:t>cornerstone</w:t>
      </w:r>
      <w:r w:rsidRPr="007F5C68">
        <w:rPr>
          <w:spacing w:val="-7"/>
        </w:rPr>
        <w:t xml:space="preserve"> </w:t>
      </w:r>
      <w:r w:rsidRPr="007F5C68">
        <w:t>to</w:t>
      </w:r>
      <w:r w:rsidRPr="007F5C68">
        <w:rPr>
          <w:spacing w:val="-7"/>
        </w:rPr>
        <w:t xml:space="preserve"> </w:t>
      </w:r>
      <w:r w:rsidRPr="007F5C68">
        <w:t>successful</w:t>
      </w:r>
      <w:r w:rsidRPr="007F5C68">
        <w:rPr>
          <w:spacing w:val="-6"/>
        </w:rPr>
        <w:t xml:space="preserve"> </w:t>
      </w:r>
      <w:r w:rsidRPr="007F5C68">
        <w:t>employment.</w:t>
      </w:r>
      <w:r w:rsidRPr="007F5C68">
        <w:rPr>
          <w:spacing w:val="-6"/>
        </w:rPr>
        <w:t xml:space="preserve"> </w:t>
      </w:r>
      <w:r w:rsidRPr="007F5C68">
        <w:t>Students</w:t>
      </w:r>
      <w:r w:rsidRPr="007F5C68">
        <w:rPr>
          <w:spacing w:val="-7"/>
        </w:rPr>
        <w:t xml:space="preserve"> </w:t>
      </w:r>
      <w:r w:rsidRPr="007F5C68">
        <w:t>are</w:t>
      </w:r>
      <w:r w:rsidRPr="007F5C68">
        <w:rPr>
          <w:spacing w:val="-7"/>
        </w:rPr>
        <w:t xml:space="preserve"> </w:t>
      </w:r>
      <w:r w:rsidRPr="007F5C68">
        <w:t>expected</w:t>
      </w:r>
      <w:r w:rsidRPr="007F5C68">
        <w:rPr>
          <w:spacing w:val="-7"/>
        </w:rPr>
        <w:t xml:space="preserve"> </w:t>
      </w:r>
      <w:r w:rsidRPr="007F5C68">
        <w:t>to</w:t>
      </w:r>
      <w:r w:rsidRPr="007F5C68">
        <w:rPr>
          <w:spacing w:val="-7"/>
        </w:rPr>
        <w:t xml:space="preserve"> </w:t>
      </w:r>
      <w:r w:rsidRPr="007F5C68">
        <w:t>demonstrate</w:t>
      </w:r>
      <w:r w:rsidRPr="007F5C68">
        <w:rPr>
          <w:spacing w:val="-4"/>
        </w:rPr>
        <w:t xml:space="preserve"> </w:t>
      </w:r>
      <w:r w:rsidRPr="007F5C68">
        <w:t>productive</w:t>
      </w:r>
      <w:r w:rsidRPr="007F5C68">
        <w:rPr>
          <w:spacing w:val="-4"/>
        </w:rPr>
        <w:t xml:space="preserve"> </w:t>
      </w:r>
      <w:r w:rsidRPr="007F5C68">
        <w:t>work</w:t>
      </w:r>
      <w:r w:rsidRPr="007F5C68">
        <w:rPr>
          <w:spacing w:val="-53"/>
        </w:rPr>
        <w:t xml:space="preserve"> </w:t>
      </w:r>
      <w:r w:rsidRPr="007F5C68">
        <w:t>habits during all phases of enrollment. Instructors will work with students who need assistance in this area to improve all</w:t>
      </w:r>
      <w:r w:rsidRPr="007F5C68">
        <w:rPr>
          <w:spacing w:val="1"/>
        </w:rPr>
        <w:t xml:space="preserve"> </w:t>
      </w:r>
      <w:r w:rsidRPr="007F5C68">
        <w:t>overall</w:t>
      </w:r>
      <w:r w:rsidRPr="007F5C68">
        <w:rPr>
          <w:spacing w:val="-3"/>
        </w:rPr>
        <w:t xml:space="preserve"> </w:t>
      </w:r>
      <w:r w:rsidRPr="007F5C68">
        <w:t>possibility</w:t>
      </w:r>
      <w:r w:rsidRPr="007F5C68">
        <w:rPr>
          <w:spacing w:val="-3"/>
        </w:rPr>
        <w:t xml:space="preserve"> </w:t>
      </w:r>
      <w:r w:rsidRPr="007F5C68">
        <w:t>for</w:t>
      </w:r>
      <w:r w:rsidRPr="007F5C68">
        <w:rPr>
          <w:spacing w:val="1"/>
        </w:rPr>
        <w:t xml:space="preserve"> </w:t>
      </w:r>
      <w:r w:rsidRPr="007F5C68">
        <w:t>successful</w:t>
      </w:r>
      <w:r w:rsidRPr="007F5C68">
        <w:rPr>
          <w:spacing w:val="1"/>
        </w:rPr>
        <w:t xml:space="preserve"> </w:t>
      </w:r>
      <w:r w:rsidRPr="007F5C68">
        <w:t>employment.</w:t>
      </w:r>
    </w:p>
    <w:p w14:paraId="34D68FD8" w14:textId="77777777" w:rsidR="009466A7" w:rsidRPr="007F5C68" w:rsidRDefault="009466A7" w:rsidP="009466A7">
      <w:pPr>
        <w:pStyle w:val="BodyText"/>
      </w:pPr>
    </w:p>
    <w:p w14:paraId="265913EF" w14:textId="77777777" w:rsidR="009466A7" w:rsidRPr="007F5C68" w:rsidRDefault="009466A7" w:rsidP="009466A7">
      <w:pPr>
        <w:pStyle w:val="BodyText"/>
        <w:jc w:val="both"/>
      </w:pPr>
      <w:r w:rsidRPr="007F5C68">
        <w:rPr>
          <w:b/>
        </w:rPr>
        <w:t>Attendance:</w:t>
      </w:r>
      <w:r w:rsidRPr="007F5C68">
        <w:rPr>
          <w:b/>
          <w:spacing w:val="50"/>
        </w:rPr>
        <w:t xml:space="preserve"> </w:t>
      </w:r>
      <w:r w:rsidRPr="007F5C68">
        <w:t>Attends</w:t>
      </w:r>
      <w:r w:rsidRPr="007F5C68">
        <w:rPr>
          <w:spacing w:val="-3"/>
        </w:rPr>
        <w:t xml:space="preserve"> </w:t>
      </w:r>
      <w:r w:rsidRPr="007F5C68">
        <w:t>class,</w:t>
      </w:r>
      <w:r w:rsidRPr="007F5C68">
        <w:rPr>
          <w:spacing w:val="-1"/>
        </w:rPr>
        <w:t xml:space="preserve"> </w:t>
      </w:r>
      <w:r w:rsidRPr="007F5C68">
        <w:t>arrives/leaves</w:t>
      </w:r>
      <w:r w:rsidRPr="007F5C68">
        <w:rPr>
          <w:spacing w:val="-1"/>
        </w:rPr>
        <w:t xml:space="preserve"> </w:t>
      </w:r>
      <w:r w:rsidRPr="007F5C68">
        <w:t>on</w:t>
      </w:r>
      <w:r w:rsidRPr="007F5C68">
        <w:rPr>
          <w:spacing w:val="-1"/>
        </w:rPr>
        <w:t xml:space="preserve"> </w:t>
      </w:r>
      <w:r w:rsidRPr="007F5C68">
        <w:t>time; begins</w:t>
      </w:r>
      <w:r w:rsidRPr="007F5C68">
        <w:rPr>
          <w:spacing w:val="-2"/>
        </w:rPr>
        <w:t xml:space="preserve"> </w:t>
      </w:r>
      <w:r w:rsidRPr="007F5C68">
        <w:t>and</w:t>
      </w:r>
      <w:r w:rsidRPr="007F5C68">
        <w:rPr>
          <w:spacing w:val="-1"/>
        </w:rPr>
        <w:t xml:space="preserve"> </w:t>
      </w:r>
      <w:r w:rsidRPr="007F5C68">
        <w:t>ends</w:t>
      </w:r>
      <w:r w:rsidRPr="007F5C68">
        <w:rPr>
          <w:spacing w:val="-1"/>
        </w:rPr>
        <w:t xml:space="preserve"> </w:t>
      </w:r>
      <w:r w:rsidRPr="007F5C68">
        <w:t>work</w:t>
      </w:r>
      <w:r w:rsidRPr="007F5C68">
        <w:rPr>
          <w:spacing w:val="-4"/>
        </w:rPr>
        <w:t xml:space="preserve"> </w:t>
      </w:r>
      <w:r w:rsidRPr="007F5C68">
        <w:t>as</w:t>
      </w:r>
      <w:r w:rsidRPr="007F5C68">
        <w:rPr>
          <w:spacing w:val="-3"/>
        </w:rPr>
        <w:t xml:space="preserve"> </w:t>
      </w:r>
      <w:r w:rsidRPr="007F5C68">
        <w:t>expected.</w:t>
      </w:r>
    </w:p>
    <w:p w14:paraId="425E6FB9" w14:textId="77777777" w:rsidR="009466A7" w:rsidRPr="007F5C68" w:rsidRDefault="009466A7" w:rsidP="009466A7">
      <w:pPr>
        <w:pStyle w:val="BodyText"/>
        <w:jc w:val="both"/>
      </w:pPr>
      <w:r w:rsidRPr="007F5C68">
        <w:rPr>
          <w:b/>
        </w:rPr>
        <w:t>Character:</w:t>
      </w:r>
      <w:r w:rsidRPr="007F5C68">
        <w:rPr>
          <w:b/>
          <w:spacing w:val="1"/>
        </w:rPr>
        <w:t xml:space="preserve"> </w:t>
      </w:r>
      <w:r w:rsidRPr="007F5C68">
        <w:t>Displays loyalty, honesty, trustworthiness, dependability, reliability, initiative, self-discipline, and self-</w:t>
      </w:r>
      <w:r w:rsidRPr="007F5C68">
        <w:rPr>
          <w:spacing w:val="1"/>
        </w:rPr>
        <w:t xml:space="preserve"> </w:t>
      </w:r>
      <w:r w:rsidRPr="007F5C68">
        <w:t>responsibility; displays a</w:t>
      </w:r>
      <w:r w:rsidRPr="007F5C68">
        <w:rPr>
          <w:spacing w:val="-1"/>
        </w:rPr>
        <w:t xml:space="preserve"> </w:t>
      </w:r>
      <w:r w:rsidRPr="007F5C68">
        <w:t>high level</w:t>
      </w:r>
      <w:r w:rsidRPr="007F5C68">
        <w:rPr>
          <w:spacing w:val="1"/>
        </w:rPr>
        <w:t xml:space="preserve"> </w:t>
      </w:r>
      <w:r w:rsidRPr="007F5C68">
        <w:t>of effort</w:t>
      </w:r>
      <w:r w:rsidRPr="007F5C68">
        <w:rPr>
          <w:spacing w:val="-2"/>
        </w:rPr>
        <w:t xml:space="preserve"> </w:t>
      </w:r>
      <w:r w:rsidRPr="007F5C68">
        <w:t>and</w:t>
      </w:r>
      <w:r w:rsidRPr="007F5C68">
        <w:rPr>
          <w:spacing w:val="-4"/>
        </w:rPr>
        <w:t xml:space="preserve"> </w:t>
      </w:r>
      <w:r w:rsidRPr="007F5C68">
        <w:t>commitment</w:t>
      </w:r>
      <w:r w:rsidRPr="007F5C68">
        <w:rPr>
          <w:spacing w:val="1"/>
        </w:rPr>
        <w:t xml:space="preserve"> </w:t>
      </w:r>
      <w:r w:rsidRPr="007F5C68">
        <w:t>to performing</w:t>
      </w:r>
      <w:r w:rsidRPr="007F5C68">
        <w:rPr>
          <w:spacing w:val="-4"/>
        </w:rPr>
        <w:t xml:space="preserve"> </w:t>
      </w:r>
      <w:r w:rsidRPr="007F5C68">
        <w:t>and</w:t>
      </w:r>
      <w:r w:rsidRPr="007F5C68">
        <w:rPr>
          <w:spacing w:val="-3"/>
        </w:rPr>
        <w:t xml:space="preserve"> </w:t>
      </w:r>
      <w:r w:rsidRPr="007F5C68">
        <w:t>completing</w:t>
      </w:r>
      <w:r w:rsidRPr="007F5C68">
        <w:rPr>
          <w:spacing w:val="-3"/>
        </w:rPr>
        <w:t xml:space="preserve"> </w:t>
      </w:r>
      <w:r w:rsidRPr="007F5C68">
        <w:t>work.</w:t>
      </w:r>
    </w:p>
    <w:p w14:paraId="3BF0D304" w14:textId="77777777" w:rsidR="009466A7" w:rsidRPr="007F5C68" w:rsidRDefault="009466A7" w:rsidP="009466A7">
      <w:pPr>
        <w:pStyle w:val="BodyText"/>
        <w:jc w:val="both"/>
      </w:pPr>
      <w:r w:rsidRPr="007F5C68">
        <w:rPr>
          <w:b/>
        </w:rPr>
        <w:t>Teamwork:</w:t>
      </w:r>
      <w:r w:rsidRPr="007F5C68">
        <w:rPr>
          <w:b/>
          <w:spacing w:val="1"/>
        </w:rPr>
        <w:t xml:space="preserve"> </w:t>
      </w:r>
      <w:r w:rsidRPr="007F5C68">
        <w:t>Respects the right of others; respects confidentiality; is cooperative; is assertive; displays a customer service</w:t>
      </w:r>
      <w:r w:rsidRPr="007F5C68">
        <w:rPr>
          <w:spacing w:val="1"/>
        </w:rPr>
        <w:t xml:space="preserve"> </w:t>
      </w:r>
      <w:r w:rsidRPr="007F5C68">
        <w:t>attitude;</w:t>
      </w:r>
      <w:r w:rsidRPr="007F5C68">
        <w:rPr>
          <w:spacing w:val="1"/>
        </w:rPr>
        <w:t xml:space="preserve"> </w:t>
      </w:r>
      <w:r w:rsidRPr="007F5C68">
        <w:t>seeks</w:t>
      </w:r>
      <w:r w:rsidRPr="007F5C68">
        <w:rPr>
          <w:spacing w:val="1"/>
        </w:rPr>
        <w:t xml:space="preserve"> </w:t>
      </w:r>
      <w:r w:rsidRPr="007F5C68">
        <w:t>opportunities</w:t>
      </w:r>
      <w:r w:rsidRPr="007F5C68">
        <w:rPr>
          <w:spacing w:val="1"/>
        </w:rPr>
        <w:t xml:space="preserve"> </w:t>
      </w:r>
      <w:r w:rsidRPr="007F5C68">
        <w:t>for</w:t>
      </w:r>
      <w:r w:rsidRPr="007F5C68">
        <w:rPr>
          <w:spacing w:val="1"/>
        </w:rPr>
        <w:t xml:space="preserve"> </w:t>
      </w:r>
      <w:r w:rsidRPr="007F5C68">
        <w:t>continuous</w:t>
      </w:r>
      <w:r w:rsidRPr="007F5C68">
        <w:rPr>
          <w:spacing w:val="1"/>
        </w:rPr>
        <w:t xml:space="preserve"> </w:t>
      </w:r>
      <w:r w:rsidRPr="007F5C68">
        <w:t>learning;</w:t>
      </w:r>
      <w:r w:rsidRPr="007F5C68">
        <w:rPr>
          <w:spacing w:val="1"/>
        </w:rPr>
        <w:t xml:space="preserve"> </w:t>
      </w:r>
      <w:r w:rsidRPr="007F5C68">
        <w:t>demonstrates</w:t>
      </w:r>
      <w:r w:rsidRPr="007F5C68">
        <w:rPr>
          <w:spacing w:val="1"/>
        </w:rPr>
        <w:t xml:space="preserve"> </w:t>
      </w:r>
      <w:r w:rsidRPr="007F5C68">
        <w:t>mannerly</w:t>
      </w:r>
      <w:r w:rsidRPr="007F5C68">
        <w:rPr>
          <w:spacing w:val="1"/>
        </w:rPr>
        <w:t xml:space="preserve"> </w:t>
      </w:r>
      <w:r w:rsidRPr="007F5C68">
        <w:t>behavior;</w:t>
      </w:r>
      <w:r w:rsidRPr="007F5C68">
        <w:rPr>
          <w:spacing w:val="1"/>
        </w:rPr>
        <w:t xml:space="preserve"> </w:t>
      </w:r>
      <w:r w:rsidRPr="007F5C68">
        <w:t>encourages</w:t>
      </w:r>
      <w:r w:rsidRPr="007F5C68">
        <w:rPr>
          <w:spacing w:val="1"/>
        </w:rPr>
        <w:t xml:space="preserve"> </w:t>
      </w:r>
      <w:r w:rsidRPr="007F5C68">
        <w:t>and</w:t>
      </w:r>
      <w:r w:rsidRPr="007F5C68">
        <w:rPr>
          <w:spacing w:val="1"/>
        </w:rPr>
        <w:t xml:space="preserve"> </w:t>
      </w:r>
      <w:r w:rsidRPr="007F5C68">
        <w:t>facilitates</w:t>
      </w:r>
      <w:r w:rsidRPr="007F5C68">
        <w:rPr>
          <w:spacing w:val="1"/>
        </w:rPr>
        <w:t xml:space="preserve"> </w:t>
      </w:r>
      <w:r w:rsidRPr="007F5C68">
        <w:t>cooperation,</w:t>
      </w:r>
      <w:r w:rsidRPr="007F5C68">
        <w:rPr>
          <w:spacing w:val="-4"/>
        </w:rPr>
        <w:t xml:space="preserve"> </w:t>
      </w:r>
      <w:r w:rsidRPr="007F5C68">
        <w:t>pride,</w:t>
      </w:r>
      <w:r w:rsidRPr="007F5C68">
        <w:rPr>
          <w:spacing w:val="-3"/>
        </w:rPr>
        <w:t xml:space="preserve"> </w:t>
      </w:r>
      <w:r w:rsidRPr="007F5C68">
        <w:t>trust,</w:t>
      </w:r>
      <w:r w:rsidRPr="007F5C68">
        <w:rPr>
          <w:spacing w:val="-3"/>
        </w:rPr>
        <w:t xml:space="preserve"> </w:t>
      </w:r>
      <w:r w:rsidRPr="007F5C68">
        <w:t>and group identity;</w:t>
      </w:r>
      <w:r w:rsidRPr="007F5C68">
        <w:rPr>
          <w:spacing w:val="1"/>
        </w:rPr>
        <w:t xml:space="preserve"> </w:t>
      </w:r>
      <w:r w:rsidRPr="007F5C68">
        <w:t>fosters</w:t>
      </w:r>
      <w:r w:rsidRPr="007F5C68">
        <w:rPr>
          <w:spacing w:val="-1"/>
        </w:rPr>
        <w:t xml:space="preserve"> </w:t>
      </w:r>
      <w:r w:rsidRPr="007F5C68">
        <w:t>commitment</w:t>
      </w:r>
      <w:r w:rsidRPr="007F5C68">
        <w:rPr>
          <w:spacing w:val="1"/>
        </w:rPr>
        <w:t xml:space="preserve"> </w:t>
      </w:r>
      <w:r w:rsidRPr="007F5C68">
        <w:t>and team</w:t>
      </w:r>
      <w:r w:rsidRPr="007F5C68">
        <w:rPr>
          <w:spacing w:val="-4"/>
        </w:rPr>
        <w:t xml:space="preserve"> </w:t>
      </w:r>
      <w:r w:rsidRPr="007F5C68">
        <w:t>spirit.</w:t>
      </w:r>
    </w:p>
    <w:p w14:paraId="20DC0CE2" w14:textId="77777777" w:rsidR="009466A7" w:rsidRPr="007F5C68" w:rsidRDefault="009466A7" w:rsidP="009466A7">
      <w:pPr>
        <w:pStyle w:val="BodyText"/>
        <w:spacing w:line="252" w:lineRule="exact"/>
        <w:jc w:val="both"/>
      </w:pPr>
      <w:r w:rsidRPr="007F5C68">
        <w:rPr>
          <w:b/>
        </w:rPr>
        <w:lastRenderedPageBreak/>
        <w:t>Appearance:</w:t>
      </w:r>
      <w:r w:rsidRPr="007F5C68">
        <w:rPr>
          <w:b/>
          <w:spacing w:val="50"/>
        </w:rPr>
        <w:t xml:space="preserve"> </w:t>
      </w:r>
      <w:r w:rsidRPr="007F5C68">
        <w:t>Displays</w:t>
      </w:r>
      <w:r w:rsidRPr="007F5C68">
        <w:rPr>
          <w:spacing w:val="-2"/>
        </w:rPr>
        <w:t xml:space="preserve"> </w:t>
      </w:r>
      <w:r w:rsidRPr="007F5C68">
        <w:t>appropriate</w:t>
      </w:r>
      <w:r w:rsidRPr="007F5C68">
        <w:rPr>
          <w:spacing w:val="-3"/>
        </w:rPr>
        <w:t xml:space="preserve"> </w:t>
      </w:r>
      <w:r w:rsidRPr="007F5C68">
        <w:t>dress,</w:t>
      </w:r>
      <w:r w:rsidRPr="007F5C68">
        <w:rPr>
          <w:spacing w:val="-2"/>
        </w:rPr>
        <w:t xml:space="preserve"> </w:t>
      </w:r>
      <w:r w:rsidRPr="007F5C68">
        <w:t>grooming,</w:t>
      </w:r>
      <w:r w:rsidRPr="007F5C68">
        <w:rPr>
          <w:spacing w:val="-3"/>
        </w:rPr>
        <w:t xml:space="preserve"> </w:t>
      </w:r>
      <w:r w:rsidRPr="007F5C68">
        <w:t>hygiene,</w:t>
      </w:r>
      <w:r w:rsidRPr="007F5C68">
        <w:rPr>
          <w:spacing w:val="-2"/>
        </w:rPr>
        <w:t xml:space="preserve"> </w:t>
      </w:r>
      <w:r w:rsidRPr="007F5C68">
        <w:t>and</w:t>
      </w:r>
      <w:r w:rsidRPr="007F5C68">
        <w:rPr>
          <w:spacing w:val="-3"/>
        </w:rPr>
        <w:t xml:space="preserve"> </w:t>
      </w:r>
      <w:r w:rsidRPr="007F5C68">
        <w:t>etiquette;</w:t>
      </w:r>
      <w:r w:rsidRPr="007F5C68">
        <w:rPr>
          <w:spacing w:val="-1"/>
        </w:rPr>
        <w:t xml:space="preserve"> </w:t>
      </w:r>
      <w:r w:rsidRPr="007F5C68">
        <w:t>wears</w:t>
      </w:r>
      <w:r w:rsidRPr="007F5C68">
        <w:rPr>
          <w:spacing w:val="-3"/>
        </w:rPr>
        <w:t xml:space="preserve"> </w:t>
      </w:r>
      <w:r w:rsidRPr="007F5C68">
        <w:t>full</w:t>
      </w:r>
      <w:r w:rsidRPr="007F5C68">
        <w:rPr>
          <w:spacing w:val="-1"/>
        </w:rPr>
        <w:t xml:space="preserve"> </w:t>
      </w:r>
      <w:r w:rsidRPr="007F5C68">
        <w:t>regulation</w:t>
      </w:r>
      <w:r w:rsidRPr="007F5C68">
        <w:rPr>
          <w:spacing w:val="-3"/>
        </w:rPr>
        <w:t xml:space="preserve"> </w:t>
      </w:r>
      <w:r w:rsidRPr="007F5C68">
        <w:t>uniform.</w:t>
      </w:r>
    </w:p>
    <w:p w14:paraId="34E6F811" w14:textId="77777777" w:rsidR="009466A7" w:rsidRPr="007F5C68" w:rsidRDefault="009466A7" w:rsidP="009466A7">
      <w:pPr>
        <w:pStyle w:val="BodyText"/>
        <w:jc w:val="both"/>
      </w:pPr>
      <w:r w:rsidRPr="007F5C68">
        <w:rPr>
          <w:b/>
        </w:rPr>
        <w:t>Attitude:</w:t>
      </w:r>
      <w:r w:rsidRPr="007F5C68">
        <w:rPr>
          <w:b/>
          <w:spacing w:val="1"/>
        </w:rPr>
        <w:t xml:space="preserve"> </w:t>
      </w:r>
      <w:r w:rsidRPr="007F5C68">
        <w:t>Displays a willingness to cooperate and accept constructive criticism; sets realistic expectations; approaches</w:t>
      </w:r>
      <w:r w:rsidRPr="007F5C68">
        <w:rPr>
          <w:spacing w:val="1"/>
        </w:rPr>
        <w:t xml:space="preserve"> </w:t>
      </w:r>
      <w:r w:rsidRPr="007F5C68">
        <w:t>assignments</w:t>
      </w:r>
      <w:r w:rsidRPr="007F5C68">
        <w:rPr>
          <w:spacing w:val="-1"/>
        </w:rPr>
        <w:t xml:space="preserve"> </w:t>
      </w:r>
      <w:r w:rsidRPr="007F5C68">
        <w:t>with</w:t>
      </w:r>
      <w:r w:rsidRPr="007F5C68">
        <w:rPr>
          <w:spacing w:val="-3"/>
        </w:rPr>
        <w:t xml:space="preserve"> </w:t>
      </w:r>
      <w:r w:rsidRPr="007F5C68">
        <w:t>interest.</w:t>
      </w:r>
    </w:p>
    <w:p w14:paraId="1BC78656" w14:textId="77777777" w:rsidR="009466A7" w:rsidRPr="007F5C68" w:rsidRDefault="009466A7" w:rsidP="009466A7">
      <w:pPr>
        <w:pStyle w:val="BodyText"/>
        <w:jc w:val="both"/>
      </w:pPr>
      <w:r w:rsidRPr="007F5C68">
        <w:rPr>
          <w:b/>
        </w:rPr>
        <w:t>Productivity:</w:t>
      </w:r>
      <w:r w:rsidRPr="007F5C68">
        <w:rPr>
          <w:b/>
          <w:spacing w:val="1"/>
        </w:rPr>
        <w:t xml:space="preserve"> </w:t>
      </w:r>
      <w:r w:rsidRPr="007F5C68">
        <w:t>Is prepared for class by reading assignments and completing homework; contributes to class discussions;</w:t>
      </w:r>
      <w:r w:rsidRPr="007F5C68">
        <w:rPr>
          <w:spacing w:val="1"/>
        </w:rPr>
        <w:t xml:space="preserve"> </w:t>
      </w:r>
      <w:r w:rsidRPr="007F5C68">
        <w:t>and involvement in lab activities (in other words, no sleeping or daydreaming). Follows safety practices; conserves and</w:t>
      </w:r>
      <w:r w:rsidRPr="007F5C68">
        <w:rPr>
          <w:spacing w:val="1"/>
        </w:rPr>
        <w:t xml:space="preserve"> </w:t>
      </w:r>
      <w:r w:rsidRPr="007F5C68">
        <w:t>maintains</w:t>
      </w:r>
      <w:r w:rsidRPr="007F5C68">
        <w:rPr>
          <w:spacing w:val="1"/>
        </w:rPr>
        <w:t xml:space="preserve"> </w:t>
      </w:r>
      <w:r w:rsidRPr="007F5C68">
        <w:t>equipment</w:t>
      </w:r>
      <w:r w:rsidRPr="007F5C68">
        <w:rPr>
          <w:spacing w:val="1"/>
        </w:rPr>
        <w:t xml:space="preserve"> </w:t>
      </w:r>
      <w:r w:rsidRPr="007F5C68">
        <w:t>and</w:t>
      </w:r>
      <w:r w:rsidRPr="007F5C68">
        <w:rPr>
          <w:spacing w:val="1"/>
        </w:rPr>
        <w:t xml:space="preserve"> </w:t>
      </w:r>
      <w:r w:rsidRPr="007F5C68">
        <w:t>supplies;</w:t>
      </w:r>
      <w:r w:rsidRPr="007F5C68">
        <w:rPr>
          <w:spacing w:val="1"/>
        </w:rPr>
        <w:t xml:space="preserve"> </w:t>
      </w:r>
      <w:r w:rsidRPr="007F5C68">
        <w:t>keeps</w:t>
      </w:r>
      <w:r w:rsidRPr="007F5C68">
        <w:rPr>
          <w:spacing w:val="1"/>
        </w:rPr>
        <w:t xml:space="preserve"> </w:t>
      </w:r>
      <w:r w:rsidRPr="007F5C68">
        <w:t>work</w:t>
      </w:r>
      <w:r w:rsidRPr="007F5C68">
        <w:rPr>
          <w:spacing w:val="1"/>
        </w:rPr>
        <w:t xml:space="preserve"> </w:t>
      </w:r>
      <w:r w:rsidRPr="007F5C68">
        <w:t>area</w:t>
      </w:r>
      <w:r w:rsidRPr="007F5C68">
        <w:rPr>
          <w:spacing w:val="1"/>
        </w:rPr>
        <w:t xml:space="preserve"> </w:t>
      </w:r>
      <w:r w:rsidRPr="007F5C68">
        <w:t>neat</w:t>
      </w:r>
      <w:r w:rsidRPr="007F5C68">
        <w:rPr>
          <w:spacing w:val="1"/>
        </w:rPr>
        <w:t xml:space="preserve"> </w:t>
      </w:r>
      <w:r w:rsidRPr="007F5C68">
        <w:t>and</w:t>
      </w:r>
      <w:r w:rsidRPr="007F5C68">
        <w:rPr>
          <w:spacing w:val="1"/>
        </w:rPr>
        <w:t xml:space="preserve"> </w:t>
      </w:r>
      <w:r w:rsidRPr="007F5C68">
        <w:t>clean;</w:t>
      </w:r>
      <w:r w:rsidRPr="007F5C68">
        <w:rPr>
          <w:spacing w:val="1"/>
        </w:rPr>
        <w:t xml:space="preserve"> </w:t>
      </w:r>
      <w:r w:rsidRPr="007F5C68">
        <w:t>follows</w:t>
      </w:r>
      <w:r w:rsidRPr="007F5C68">
        <w:rPr>
          <w:spacing w:val="1"/>
        </w:rPr>
        <w:t xml:space="preserve"> </w:t>
      </w:r>
      <w:r w:rsidRPr="007F5C68">
        <w:t>directions</w:t>
      </w:r>
      <w:r w:rsidRPr="007F5C68">
        <w:rPr>
          <w:spacing w:val="1"/>
        </w:rPr>
        <w:t xml:space="preserve"> </w:t>
      </w:r>
      <w:r w:rsidRPr="007F5C68">
        <w:t>and</w:t>
      </w:r>
      <w:r w:rsidRPr="007F5C68">
        <w:rPr>
          <w:spacing w:val="1"/>
        </w:rPr>
        <w:t xml:space="preserve"> </w:t>
      </w:r>
      <w:r w:rsidRPr="007F5C68">
        <w:t>procedures;</w:t>
      </w:r>
      <w:r w:rsidRPr="007F5C68">
        <w:rPr>
          <w:spacing w:val="1"/>
        </w:rPr>
        <w:t xml:space="preserve"> </w:t>
      </w:r>
      <w:r w:rsidRPr="007F5C68">
        <w:t>makes</w:t>
      </w:r>
      <w:r w:rsidRPr="007F5C68">
        <w:rPr>
          <w:spacing w:val="1"/>
        </w:rPr>
        <w:t xml:space="preserve"> </w:t>
      </w:r>
      <w:r w:rsidRPr="007F5C68">
        <w:t>up</w:t>
      </w:r>
      <w:r w:rsidRPr="007F5C68">
        <w:rPr>
          <w:spacing w:val="1"/>
        </w:rPr>
        <w:t xml:space="preserve"> </w:t>
      </w:r>
      <w:r w:rsidRPr="007F5C68">
        <w:t>assignments and tests punctually; notifies proper authorities of</w:t>
      </w:r>
      <w:r w:rsidRPr="007F5C68">
        <w:rPr>
          <w:spacing w:val="1"/>
        </w:rPr>
        <w:t xml:space="preserve"> </w:t>
      </w:r>
      <w:r w:rsidRPr="007F5C68">
        <w:t>situations presenting potential safety hazards; does not use or knowingly</w:t>
      </w:r>
      <w:r w:rsidRPr="007F5C68">
        <w:rPr>
          <w:spacing w:val="-4"/>
        </w:rPr>
        <w:t xml:space="preserve"> </w:t>
      </w:r>
      <w:r w:rsidRPr="007F5C68">
        <w:t>permit others</w:t>
      </w:r>
      <w:r w:rsidRPr="007F5C68">
        <w:rPr>
          <w:spacing w:val="-1"/>
        </w:rPr>
        <w:t xml:space="preserve"> </w:t>
      </w:r>
      <w:r w:rsidRPr="007F5C68">
        <w:t>to</w:t>
      </w:r>
      <w:r w:rsidRPr="007F5C68">
        <w:rPr>
          <w:spacing w:val="-1"/>
        </w:rPr>
        <w:t xml:space="preserve"> </w:t>
      </w:r>
      <w:r w:rsidRPr="007F5C68">
        <w:t>use</w:t>
      </w:r>
      <w:r w:rsidRPr="007F5C68">
        <w:rPr>
          <w:spacing w:val="-2"/>
        </w:rPr>
        <w:t xml:space="preserve"> </w:t>
      </w:r>
      <w:r w:rsidRPr="007F5C68">
        <w:t>tools</w:t>
      </w:r>
      <w:r w:rsidRPr="007F5C68">
        <w:rPr>
          <w:spacing w:val="-1"/>
        </w:rPr>
        <w:t xml:space="preserve"> </w:t>
      </w:r>
      <w:r w:rsidRPr="007F5C68">
        <w:t>and</w:t>
      </w:r>
      <w:r w:rsidRPr="007F5C68">
        <w:rPr>
          <w:spacing w:val="-3"/>
        </w:rPr>
        <w:t xml:space="preserve"> </w:t>
      </w:r>
      <w:r w:rsidRPr="007F5C68">
        <w:t>equipment improperly; stays on</w:t>
      </w:r>
      <w:r w:rsidRPr="007F5C68">
        <w:rPr>
          <w:spacing w:val="-4"/>
        </w:rPr>
        <w:t xml:space="preserve"> </w:t>
      </w:r>
      <w:r w:rsidRPr="007F5C68">
        <w:t>task</w:t>
      </w:r>
      <w:r w:rsidRPr="007F5C68">
        <w:rPr>
          <w:spacing w:val="-4"/>
        </w:rPr>
        <w:t xml:space="preserve"> </w:t>
      </w:r>
      <w:r w:rsidRPr="007F5C68">
        <w:t>and utilizes</w:t>
      </w:r>
      <w:r w:rsidRPr="007F5C68">
        <w:rPr>
          <w:spacing w:val="-3"/>
        </w:rPr>
        <w:t xml:space="preserve"> </w:t>
      </w:r>
      <w:r w:rsidRPr="007F5C68">
        <w:t>time constructively.</w:t>
      </w:r>
    </w:p>
    <w:p w14:paraId="507942C5" w14:textId="77777777" w:rsidR="009466A7" w:rsidRPr="007F5C68" w:rsidRDefault="009466A7" w:rsidP="009466A7">
      <w:pPr>
        <w:pStyle w:val="BodyText"/>
        <w:jc w:val="both"/>
      </w:pPr>
      <w:r w:rsidRPr="007F5C68">
        <w:rPr>
          <w:b/>
        </w:rPr>
        <w:t>Organization:</w:t>
      </w:r>
      <w:r w:rsidRPr="007F5C68">
        <w:rPr>
          <w:b/>
          <w:spacing w:val="1"/>
        </w:rPr>
        <w:t xml:space="preserve"> </w:t>
      </w:r>
      <w:r w:rsidRPr="007F5C68">
        <w:t>Manifests skill in prioritizing and managing time and stress; demonstrates flexibility in adapting to</w:t>
      </w:r>
      <w:r w:rsidRPr="007F5C68">
        <w:rPr>
          <w:spacing w:val="1"/>
        </w:rPr>
        <w:t xml:space="preserve"> </w:t>
      </w:r>
      <w:r w:rsidRPr="007F5C68">
        <w:t>changes.</w:t>
      </w:r>
    </w:p>
    <w:p w14:paraId="57035BE1" w14:textId="77777777" w:rsidR="009466A7" w:rsidRPr="007F5C68" w:rsidRDefault="009466A7" w:rsidP="009466A7">
      <w:pPr>
        <w:pStyle w:val="BodyText"/>
        <w:jc w:val="both"/>
      </w:pPr>
      <w:r w:rsidRPr="007F5C68">
        <w:rPr>
          <w:b/>
        </w:rPr>
        <w:t>Communication:</w:t>
      </w:r>
      <w:r w:rsidRPr="007F5C68">
        <w:rPr>
          <w:b/>
          <w:spacing w:val="1"/>
        </w:rPr>
        <w:t xml:space="preserve"> </w:t>
      </w:r>
      <w:r w:rsidRPr="007F5C68">
        <w:t>Communicates</w:t>
      </w:r>
      <w:r w:rsidRPr="007F5C68">
        <w:rPr>
          <w:spacing w:val="1"/>
        </w:rPr>
        <w:t xml:space="preserve"> </w:t>
      </w:r>
      <w:r w:rsidRPr="007F5C68">
        <w:t>accurate</w:t>
      </w:r>
      <w:r w:rsidRPr="007F5C68">
        <w:rPr>
          <w:spacing w:val="1"/>
        </w:rPr>
        <w:t xml:space="preserve"> </w:t>
      </w:r>
      <w:r w:rsidRPr="007F5C68">
        <w:t>information</w:t>
      </w:r>
      <w:r w:rsidRPr="007F5C68">
        <w:rPr>
          <w:spacing w:val="1"/>
        </w:rPr>
        <w:t xml:space="preserve"> </w:t>
      </w:r>
      <w:r w:rsidRPr="007F5C68">
        <w:t>to</w:t>
      </w:r>
      <w:r w:rsidRPr="007F5C68">
        <w:rPr>
          <w:spacing w:val="1"/>
        </w:rPr>
        <w:t xml:space="preserve"> </w:t>
      </w:r>
      <w:r w:rsidRPr="007F5C68">
        <w:t>others</w:t>
      </w:r>
      <w:r w:rsidRPr="007F5C68">
        <w:rPr>
          <w:spacing w:val="1"/>
        </w:rPr>
        <w:t xml:space="preserve"> </w:t>
      </w:r>
      <w:r w:rsidRPr="007F5C68">
        <w:t>in</w:t>
      </w:r>
      <w:r w:rsidRPr="007F5C68">
        <w:rPr>
          <w:spacing w:val="1"/>
        </w:rPr>
        <w:t xml:space="preserve"> </w:t>
      </w:r>
      <w:r w:rsidRPr="007F5C68">
        <w:t>a</w:t>
      </w:r>
      <w:r w:rsidRPr="007F5C68">
        <w:rPr>
          <w:spacing w:val="1"/>
        </w:rPr>
        <w:t xml:space="preserve"> </w:t>
      </w:r>
      <w:r w:rsidRPr="007F5C68">
        <w:t>professional</w:t>
      </w:r>
      <w:r w:rsidRPr="007F5C68">
        <w:rPr>
          <w:spacing w:val="1"/>
        </w:rPr>
        <w:t xml:space="preserve"> </w:t>
      </w:r>
      <w:r w:rsidRPr="007F5C68">
        <w:t>and</w:t>
      </w:r>
      <w:r w:rsidRPr="007F5C68">
        <w:rPr>
          <w:spacing w:val="1"/>
        </w:rPr>
        <w:t xml:space="preserve"> </w:t>
      </w:r>
      <w:r w:rsidRPr="007F5C68">
        <w:t>courteous</w:t>
      </w:r>
      <w:r w:rsidRPr="007F5C68">
        <w:rPr>
          <w:spacing w:val="1"/>
        </w:rPr>
        <w:t xml:space="preserve"> </w:t>
      </w:r>
      <w:r w:rsidRPr="007F5C68">
        <w:t>manner;</w:t>
      </w:r>
      <w:r w:rsidRPr="007F5C68">
        <w:rPr>
          <w:spacing w:val="1"/>
        </w:rPr>
        <w:t xml:space="preserve"> </w:t>
      </w:r>
      <w:r w:rsidRPr="007F5C68">
        <w:t>displays</w:t>
      </w:r>
      <w:r w:rsidRPr="007F5C68">
        <w:rPr>
          <w:spacing w:val="-52"/>
        </w:rPr>
        <w:t xml:space="preserve"> </w:t>
      </w:r>
      <w:r w:rsidRPr="007F5C68">
        <w:t>appropriate nonverbal (eye contact, body language) and oral (listening, telephone etiquette, grammar) skills; asks pertinent questions;</w:t>
      </w:r>
      <w:r w:rsidRPr="007F5C68">
        <w:rPr>
          <w:spacing w:val="-3"/>
        </w:rPr>
        <w:t xml:space="preserve"> </w:t>
      </w:r>
      <w:r w:rsidRPr="007F5C68">
        <w:t>listens attentively</w:t>
      </w:r>
      <w:r w:rsidRPr="007F5C68">
        <w:rPr>
          <w:spacing w:val="-3"/>
        </w:rPr>
        <w:t xml:space="preserve"> </w:t>
      </w:r>
      <w:r w:rsidRPr="007F5C68">
        <w:t>to</w:t>
      </w:r>
      <w:r w:rsidRPr="007F5C68">
        <w:rPr>
          <w:spacing w:val="-1"/>
        </w:rPr>
        <w:t xml:space="preserve"> </w:t>
      </w:r>
      <w:r w:rsidRPr="007F5C68">
        <w:t>others, notifies</w:t>
      </w:r>
      <w:r w:rsidRPr="007F5C68">
        <w:rPr>
          <w:spacing w:val="-2"/>
        </w:rPr>
        <w:t xml:space="preserve"> </w:t>
      </w:r>
      <w:r w:rsidRPr="007F5C68">
        <w:t>instructor in</w:t>
      </w:r>
      <w:r w:rsidRPr="007F5C68">
        <w:rPr>
          <w:spacing w:val="-3"/>
        </w:rPr>
        <w:t xml:space="preserve"> </w:t>
      </w:r>
      <w:r w:rsidRPr="007F5C68">
        <w:t>advance of</w:t>
      </w:r>
      <w:r w:rsidRPr="007F5C68">
        <w:rPr>
          <w:spacing w:val="1"/>
        </w:rPr>
        <w:t xml:space="preserve"> </w:t>
      </w:r>
      <w:r w:rsidRPr="007F5C68">
        <w:t>absences</w:t>
      </w:r>
      <w:r w:rsidRPr="007F5C68">
        <w:rPr>
          <w:spacing w:val="-1"/>
        </w:rPr>
        <w:t xml:space="preserve"> </w:t>
      </w:r>
      <w:r w:rsidRPr="007F5C68">
        <w:t>or</w:t>
      </w:r>
      <w:r w:rsidRPr="007F5C68">
        <w:rPr>
          <w:spacing w:val="1"/>
        </w:rPr>
        <w:t xml:space="preserve"> </w:t>
      </w:r>
      <w:r w:rsidRPr="007F5C68">
        <w:t>tardies.</w:t>
      </w:r>
    </w:p>
    <w:p w14:paraId="36E89830" w14:textId="77777777" w:rsidR="009466A7" w:rsidRPr="007F5C68" w:rsidRDefault="009466A7" w:rsidP="009466A7">
      <w:pPr>
        <w:pStyle w:val="BodyText"/>
      </w:pPr>
    </w:p>
    <w:p w14:paraId="14232DED" w14:textId="77777777" w:rsidR="009466A7" w:rsidRPr="007F5C68" w:rsidRDefault="009466A7" w:rsidP="009466A7">
      <w:pPr>
        <w:pStyle w:val="Heading1"/>
        <w:ind w:left="0"/>
        <w:jc w:val="center"/>
      </w:pPr>
      <w:r w:rsidRPr="007F5C68">
        <w:t>SATISFACTORY</w:t>
      </w:r>
      <w:r w:rsidRPr="007F5C68">
        <w:rPr>
          <w:spacing w:val="-2"/>
        </w:rPr>
        <w:t xml:space="preserve"> </w:t>
      </w:r>
      <w:r w:rsidRPr="007F5C68">
        <w:t>ACADEMIC</w:t>
      </w:r>
      <w:r w:rsidRPr="007F5C68">
        <w:rPr>
          <w:spacing w:val="-6"/>
        </w:rPr>
        <w:t xml:space="preserve"> </w:t>
      </w:r>
      <w:r w:rsidRPr="007F5C68">
        <w:t>PROGRESS</w:t>
      </w:r>
    </w:p>
    <w:p w14:paraId="24A59153" w14:textId="77777777" w:rsidR="009466A7" w:rsidRPr="007F5C68" w:rsidRDefault="009466A7" w:rsidP="009466A7">
      <w:pPr>
        <w:pStyle w:val="BodyText"/>
        <w:jc w:val="both"/>
      </w:pPr>
      <w:r w:rsidRPr="007F5C68">
        <w:t>In order to receive and continue to receive financial assistance of any type, a student must maintain satisfactory academic</w:t>
      </w:r>
      <w:r w:rsidRPr="007F5C68">
        <w:rPr>
          <w:spacing w:val="1"/>
        </w:rPr>
        <w:t xml:space="preserve"> </w:t>
      </w:r>
      <w:r w:rsidRPr="007F5C68">
        <w:t>progress.</w:t>
      </w:r>
      <w:r w:rsidRPr="007F5C68">
        <w:rPr>
          <w:spacing w:val="-14"/>
        </w:rPr>
        <w:t xml:space="preserve"> </w:t>
      </w:r>
      <w:r w:rsidRPr="007F5C68">
        <w:t>The</w:t>
      </w:r>
      <w:r w:rsidRPr="007F5C68">
        <w:rPr>
          <w:spacing w:val="-8"/>
        </w:rPr>
        <w:t xml:space="preserve"> </w:t>
      </w:r>
      <w:r w:rsidRPr="007F5C68">
        <w:t>Financial</w:t>
      </w:r>
      <w:r w:rsidRPr="007F5C68">
        <w:rPr>
          <w:spacing w:val="-8"/>
        </w:rPr>
        <w:t xml:space="preserve"> </w:t>
      </w:r>
      <w:r w:rsidRPr="007F5C68">
        <w:t>Aid</w:t>
      </w:r>
      <w:r w:rsidRPr="007F5C68">
        <w:rPr>
          <w:spacing w:val="-11"/>
        </w:rPr>
        <w:t xml:space="preserve"> </w:t>
      </w:r>
      <w:r w:rsidRPr="007F5C68">
        <w:t>Advisor</w:t>
      </w:r>
      <w:r w:rsidRPr="007F5C68">
        <w:rPr>
          <w:spacing w:val="-8"/>
        </w:rPr>
        <w:t xml:space="preserve"> </w:t>
      </w:r>
      <w:r w:rsidRPr="007F5C68">
        <w:t>will</w:t>
      </w:r>
      <w:r w:rsidRPr="007F5C68">
        <w:rPr>
          <w:spacing w:val="-9"/>
        </w:rPr>
        <w:t xml:space="preserve"> </w:t>
      </w:r>
      <w:r w:rsidRPr="007F5C68">
        <w:t>require</w:t>
      </w:r>
      <w:r w:rsidRPr="007F5C68">
        <w:rPr>
          <w:spacing w:val="-8"/>
        </w:rPr>
        <w:t xml:space="preserve"> </w:t>
      </w:r>
      <w:r w:rsidRPr="007F5C68">
        <w:t>a</w:t>
      </w:r>
      <w:r w:rsidRPr="007F5C68">
        <w:rPr>
          <w:spacing w:val="-9"/>
        </w:rPr>
        <w:t xml:space="preserve"> </w:t>
      </w:r>
      <w:r w:rsidRPr="007F5C68">
        <w:t>progress</w:t>
      </w:r>
      <w:r w:rsidRPr="007F5C68">
        <w:rPr>
          <w:spacing w:val="-10"/>
        </w:rPr>
        <w:t xml:space="preserve"> </w:t>
      </w:r>
      <w:r w:rsidRPr="007F5C68">
        <w:t>report</w:t>
      </w:r>
      <w:r w:rsidRPr="007F5C68">
        <w:rPr>
          <w:spacing w:val="-8"/>
        </w:rPr>
        <w:t xml:space="preserve"> </w:t>
      </w:r>
      <w:r w:rsidRPr="007F5C68">
        <w:t>to</w:t>
      </w:r>
      <w:r w:rsidRPr="007F5C68">
        <w:rPr>
          <w:spacing w:val="-11"/>
        </w:rPr>
        <w:t xml:space="preserve"> </w:t>
      </w:r>
      <w:r w:rsidRPr="007F5C68">
        <w:t>be</w:t>
      </w:r>
      <w:r w:rsidRPr="007F5C68">
        <w:rPr>
          <w:spacing w:val="-8"/>
        </w:rPr>
        <w:t xml:space="preserve"> </w:t>
      </w:r>
      <w:r w:rsidRPr="007F5C68">
        <w:t>completed</w:t>
      </w:r>
      <w:r w:rsidRPr="007F5C68">
        <w:rPr>
          <w:spacing w:val="-11"/>
        </w:rPr>
        <w:t xml:space="preserve"> </w:t>
      </w:r>
      <w:r w:rsidRPr="007F5C68">
        <w:t>by</w:t>
      </w:r>
      <w:r w:rsidRPr="007F5C68">
        <w:rPr>
          <w:spacing w:val="-11"/>
        </w:rPr>
        <w:t xml:space="preserve"> </w:t>
      </w:r>
      <w:r w:rsidRPr="007F5C68">
        <w:t>the</w:t>
      </w:r>
      <w:r w:rsidRPr="007F5C68">
        <w:rPr>
          <w:spacing w:val="-8"/>
        </w:rPr>
        <w:t xml:space="preserve"> </w:t>
      </w:r>
      <w:r w:rsidRPr="007F5C68">
        <w:t>student’s</w:t>
      </w:r>
      <w:r w:rsidRPr="007F5C68">
        <w:rPr>
          <w:spacing w:val="-9"/>
        </w:rPr>
        <w:t xml:space="preserve"> </w:t>
      </w:r>
      <w:r w:rsidRPr="007F5C68">
        <w:t>instructor</w:t>
      </w:r>
      <w:r w:rsidRPr="007F5C68">
        <w:rPr>
          <w:spacing w:val="-10"/>
        </w:rPr>
        <w:t xml:space="preserve"> </w:t>
      </w:r>
      <w:r w:rsidRPr="007F5C68">
        <w:t>and</w:t>
      </w:r>
      <w:r w:rsidRPr="007F5C68">
        <w:rPr>
          <w:spacing w:val="-9"/>
        </w:rPr>
        <w:t xml:space="preserve"> </w:t>
      </w:r>
      <w:r w:rsidRPr="007F5C68">
        <w:t>submitted to the Financial</w:t>
      </w:r>
      <w:r w:rsidRPr="007F5C68">
        <w:rPr>
          <w:spacing w:val="1"/>
        </w:rPr>
        <w:t xml:space="preserve"> </w:t>
      </w:r>
      <w:r w:rsidRPr="007F5C68">
        <w:t>Aid Office</w:t>
      </w:r>
      <w:r w:rsidRPr="007F5C68">
        <w:rPr>
          <w:spacing w:val="-2"/>
        </w:rPr>
        <w:t xml:space="preserve"> </w:t>
      </w:r>
      <w:r w:rsidRPr="007F5C68">
        <w:t>prior</w:t>
      </w:r>
      <w:r w:rsidRPr="007F5C68">
        <w:rPr>
          <w:spacing w:val="1"/>
        </w:rPr>
        <w:t xml:space="preserve"> </w:t>
      </w:r>
      <w:r w:rsidRPr="007F5C68">
        <w:t>to each disbursement.</w:t>
      </w:r>
    </w:p>
    <w:p w14:paraId="7EC4E7C7" w14:textId="77777777" w:rsidR="009466A7" w:rsidRPr="007F5C68" w:rsidRDefault="009466A7" w:rsidP="009466A7">
      <w:pPr>
        <w:pStyle w:val="BodyText"/>
      </w:pPr>
    </w:p>
    <w:p w14:paraId="62FCBA32" w14:textId="77777777" w:rsidR="009466A7" w:rsidRPr="007F5C68" w:rsidRDefault="009466A7" w:rsidP="009466A7">
      <w:pPr>
        <w:pStyle w:val="BodyText"/>
        <w:jc w:val="both"/>
      </w:pPr>
      <w:r w:rsidRPr="007F5C68">
        <w:t>Students are considered to be making Satisfactory Academic Progress (SAP) if they successfully complete their scheduled clock</w:t>
      </w:r>
      <w:r w:rsidRPr="007F5C68">
        <w:rPr>
          <w:spacing w:val="-10"/>
        </w:rPr>
        <w:t xml:space="preserve"> </w:t>
      </w:r>
      <w:r w:rsidRPr="007F5C68">
        <w:t>hours,</w:t>
      </w:r>
      <w:r w:rsidRPr="007F5C68">
        <w:rPr>
          <w:spacing w:val="-6"/>
        </w:rPr>
        <w:t xml:space="preserve"> </w:t>
      </w:r>
      <w:r w:rsidRPr="007F5C68">
        <w:t>achieve</w:t>
      </w:r>
      <w:r w:rsidRPr="007F5C68">
        <w:rPr>
          <w:spacing w:val="-6"/>
        </w:rPr>
        <w:t xml:space="preserve"> </w:t>
      </w:r>
      <w:r w:rsidRPr="007F5C68">
        <w:t>a</w:t>
      </w:r>
      <w:r w:rsidRPr="007F5C68">
        <w:rPr>
          <w:spacing w:val="-6"/>
        </w:rPr>
        <w:t xml:space="preserve"> </w:t>
      </w:r>
      <w:r w:rsidRPr="007F5C68">
        <w:t>specific</w:t>
      </w:r>
      <w:r w:rsidRPr="007F5C68">
        <w:rPr>
          <w:spacing w:val="-9"/>
        </w:rPr>
        <w:t xml:space="preserve"> </w:t>
      </w:r>
      <w:r w:rsidRPr="007F5C68">
        <w:t>cumulative</w:t>
      </w:r>
      <w:r w:rsidRPr="007F5C68">
        <w:rPr>
          <w:spacing w:val="-6"/>
        </w:rPr>
        <w:t xml:space="preserve"> </w:t>
      </w:r>
      <w:r w:rsidRPr="007F5C68">
        <w:t>grade</w:t>
      </w:r>
      <w:r w:rsidRPr="007F5C68">
        <w:rPr>
          <w:spacing w:val="-6"/>
        </w:rPr>
        <w:t xml:space="preserve"> </w:t>
      </w:r>
      <w:r w:rsidRPr="007F5C68">
        <w:t>evaluation</w:t>
      </w:r>
      <w:r w:rsidRPr="007F5C68">
        <w:rPr>
          <w:spacing w:val="-8"/>
        </w:rPr>
        <w:t xml:space="preserve"> </w:t>
      </w:r>
      <w:r w:rsidRPr="007F5C68">
        <w:t>or</w:t>
      </w:r>
      <w:r w:rsidRPr="007F5C68">
        <w:rPr>
          <w:spacing w:val="-5"/>
        </w:rPr>
        <w:t xml:space="preserve"> </w:t>
      </w:r>
      <w:r w:rsidRPr="007F5C68">
        <w:t>grade</w:t>
      </w:r>
      <w:r w:rsidRPr="007F5C68">
        <w:rPr>
          <w:spacing w:val="-7"/>
        </w:rPr>
        <w:t xml:space="preserve"> </w:t>
      </w:r>
      <w:r w:rsidRPr="007F5C68">
        <w:t>point</w:t>
      </w:r>
      <w:r w:rsidRPr="007F5C68">
        <w:rPr>
          <w:spacing w:val="-7"/>
        </w:rPr>
        <w:t xml:space="preserve"> </w:t>
      </w:r>
      <w:r w:rsidRPr="007F5C68">
        <w:t>average</w:t>
      </w:r>
      <w:r w:rsidRPr="007F5C68">
        <w:rPr>
          <w:spacing w:val="-6"/>
        </w:rPr>
        <w:t xml:space="preserve"> </w:t>
      </w:r>
      <w:r w:rsidRPr="007F5C68">
        <w:t>(GPA),</w:t>
      </w:r>
      <w:r w:rsidRPr="007F5C68">
        <w:rPr>
          <w:spacing w:val="-6"/>
        </w:rPr>
        <w:t xml:space="preserve"> </w:t>
      </w:r>
      <w:r w:rsidRPr="007F5C68">
        <w:t>and</w:t>
      </w:r>
      <w:r w:rsidRPr="007F5C68">
        <w:rPr>
          <w:spacing w:val="-9"/>
        </w:rPr>
        <w:t xml:space="preserve"> </w:t>
      </w:r>
      <w:r w:rsidRPr="007F5C68">
        <w:t>do</w:t>
      </w:r>
      <w:r w:rsidRPr="007F5C68">
        <w:rPr>
          <w:spacing w:val="-6"/>
        </w:rPr>
        <w:t xml:space="preserve"> </w:t>
      </w:r>
      <w:r w:rsidRPr="007F5C68">
        <w:t>not</w:t>
      </w:r>
      <w:r w:rsidRPr="007F5C68">
        <w:rPr>
          <w:spacing w:val="-5"/>
        </w:rPr>
        <w:t xml:space="preserve"> </w:t>
      </w:r>
      <w:r w:rsidRPr="007F5C68">
        <w:t>exceed</w:t>
      </w:r>
      <w:r w:rsidRPr="007F5C68">
        <w:rPr>
          <w:spacing w:val="-8"/>
        </w:rPr>
        <w:t xml:space="preserve"> </w:t>
      </w:r>
      <w:r w:rsidRPr="007F5C68">
        <w:t>the</w:t>
      </w:r>
      <w:r w:rsidRPr="007F5C68">
        <w:rPr>
          <w:spacing w:val="-7"/>
        </w:rPr>
        <w:t xml:space="preserve"> </w:t>
      </w:r>
      <w:r w:rsidRPr="007F5C68">
        <w:t>maximum time</w:t>
      </w:r>
      <w:r w:rsidRPr="007F5C68">
        <w:rPr>
          <w:spacing w:val="-7"/>
        </w:rPr>
        <w:t xml:space="preserve"> </w:t>
      </w:r>
      <w:r w:rsidRPr="007F5C68">
        <w:t>limits</w:t>
      </w:r>
      <w:r w:rsidRPr="007F5C68">
        <w:rPr>
          <w:spacing w:val="-8"/>
        </w:rPr>
        <w:t xml:space="preserve"> </w:t>
      </w:r>
      <w:r w:rsidRPr="007F5C68">
        <w:t>to</w:t>
      </w:r>
      <w:r w:rsidRPr="007F5C68">
        <w:rPr>
          <w:spacing w:val="-7"/>
        </w:rPr>
        <w:t xml:space="preserve"> </w:t>
      </w:r>
      <w:r w:rsidRPr="007F5C68">
        <w:t>complete</w:t>
      </w:r>
      <w:r w:rsidRPr="007F5C68">
        <w:rPr>
          <w:spacing w:val="-8"/>
        </w:rPr>
        <w:t xml:space="preserve"> </w:t>
      </w:r>
      <w:r w:rsidRPr="007F5C68">
        <w:t>their</w:t>
      </w:r>
      <w:r w:rsidRPr="007F5C68">
        <w:rPr>
          <w:spacing w:val="-6"/>
        </w:rPr>
        <w:t xml:space="preserve"> </w:t>
      </w:r>
      <w:r w:rsidRPr="007F5C68">
        <w:t>course</w:t>
      </w:r>
      <w:r w:rsidRPr="007F5C68">
        <w:rPr>
          <w:spacing w:val="-6"/>
        </w:rPr>
        <w:t xml:space="preserve"> </w:t>
      </w:r>
      <w:r w:rsidRPr="007F5C68">
        <w:t>of</w:t>
      </w:r>
      <w:r w:rsidRPr="007F5C68">
        <w:rPr>
          <w:spacing w:val="-5"/>
        </w:rPr>
        <w:t xml:space="preserve"> </w:t>
      </w:r>
      <w:r w:rsidRPr="007F5C68">
        <w:t>study.</w:t>
      </w:r>
      <w:r w:rsidRPr="007F5C68">
        <w:rPr>
          <w:spacing w:val="-7"/>
        </w:rPr>
        <w:t xml:space="preserve"> </w:t>
      </w:r>
      <w:r w:rsidRPr="007F5C68">
        <w:t>Each</w:t>
      </w:r>
      <w:r w:rsidRPr="007F5C68">
        <w:rPr>
          <w:spacing w:val="-6"/>
        </w:rPr>
        <w:t xml:space="preserve"> </w:t>
      </w:r>
      <w:r w:rsidRPr="007F5C68">
        <w:t>SAP</w:t>
      </w:r>
      <w:r w:rsidRPr="007F5C68">
        <w:rPr>
          <w:spacing w:val="-7"/>
        </w:rPr>
        <w:t xml:space="preserve"> </w:t>
      </w:r>
      <w:r w:rsidRPr="007F5C68">
        <w:t>will</w:t>
      </w:r>
      <w:r w:rsidRPr="007F5C68">
        <w:rPr>
          <w:spacing w:val="-5"/>
        </w:rPr>
        <w:t xml:space="preserve"> </w:t>
      </w:r>
      <w:r w:rsidRPr="007F5C68">
        <w:t>be</w:t>
      </w:r>
      <w:r w:rsidRPr="007F5C68">
        <w:rPr>
          <w:spacing w:val="-6"/>
        </w:rPr>
        <w:t xml:space="preserve"> </w:t>
      </w:r>
      <w:r w:rsidRPr="007F5C68">
        <w:t>checked</w:t>
      </w:r>
      <w:r w:rsidRPr="007F5C68">
        <w:rPr>
          <w:spacing w:val="-7"/>
        </w:rPr>
        <w:t xml:space="preserve"> </w:t>
      </w:r>
      <w:r w:rsidRPr="007F5C68">
        <w:t>at</w:t>
      </w:r>
      <w:r w:rsidRPr="007F5C68">
        <w:rPr>
          <w:spacing w:val="-5"/>
        </w:rPr>
        <w:t xml:space="preserve"> </w:t>
      </w:r>
      <w:r w:rsidRPr="007F5C68">
        <w:t>450</w:t>
      </w:r>
      <w:r w:rsidRPr="007F5C68">
        <w:rPr>
          <w:spacing w:val="-7"/>
        </w:rPr>
        <w:t xml:space="preserve"> </w:t>
      </w:r>
      <w:r w:rsidRPr="007F5C68">
        <w:t>clock</w:t>
      </w:r>
      <w:r w:rsidRPr="007F5C68">
        <w:rPr>
          <w:spacing w:val="-9"/>
        </w:rPr>
        <w:t xml:space="preserve"> </w:t>
      </w:r>
      <w:r w:rsidRPr="007F5C68">
        <w:t>hours</w:t>
      </w:r>
      <w:r w:rsidRPr="007F5C68">
        <w:rPr>
          <w:spacing w:val="-7"/>
        </w:rPr>
        <w:t xml:space="preserve"> </w:t>
      </w:r>
      <w:r w:rsidRPr="007F5C68">
        <w:t>and</w:t>
      </w:r>
      <w:r w:rsidRPr="007F5C68">
        <w:rPr>
          <w:spacing w:val="-6"/>
        </w:rPr>
        <w:t xml:space="preserve"> </w:t>
      </w:r>
      <w:r w:rsidRPr="007F5C68">
        <w:t>prior to subsequent disbursements for students enrolled in programs one academic year or greater. Progress will be checked at</w:t>
      </w:r>
      <w:r w:rsidRPr="007F5C68">
        <w:rPr>
          <w:spacing w:val="1"/>
        </w:rPr>
        <w:t xml:space="preserve"> </w:t>
      </w:r>
      <w:r w:rsidRPr="007F5C68">
        <w:t>the</w:t>
      </w:r>
      <w:r w:rsidRPr="007F5C68">
        <w:rPr>
          <w:spacing w:val="-1"/>
        </w:rPr>
        <w:t xml:space="preserve"> </w:t>
      </w:r>
      <w:r w:rsidRPr="007F5C68">
        <w:t>half-way</w:t>
      </w:r>
      <w:r w:rsidRPr="007F5C68">
        <w:rPr>
          <w:spacing w:val="-4"/>
        </w:rPr>
        <w:t xml:space="preserve"> </w:t>
      </w:r>
      <w:r w:rsidRPr="007F5C68">
        <w:t>point for</w:t>
      </w:r>
      <w:r w:rsidRPr="007F5C68">
        <w:rPr>
          <w:spacing w:val="1"/>
        </w:rPr>
        <w:t xml:space="preserve"> </w:t>
      </w:r>
      <w:r w:rsidRPr="007F5C68">
        <w:t>programs</w:t>
      </w:r>
      <w:r w:rsidRPr="007F5C68">
        <w:rPr>
          <w:spacing w:val="-1"/>
        </w:rPr>
        <w:t xml:space="preserve"> </w:t>
      </w:r>
      <w:r w:rsidRPr="007F5C68">
        <w:t>less</w:t>
      </w:r>
      <w:r w:rsidRPr="007F5C68">
        <w:rPr>
          <w:spacing w:val="-3"/>
        </w:rPr>
        <w:t xml:space="preserve"> </w:t>
      </w:r>
      <w:r w:rsidRPr="007F5C68">
        <w:t>than one</w:t>
      </w:r>
      <w:r w:rsidRPr="007F5C68">
        <w:rPr>
          <w:spacing w:val="-1"/>
        </w:rPr>
        <w:t xml:space="preserve"> </w:t>
      </w:r>
      <w:r w:rsidRPr="007F5C68">
        <w:t>academic</w:t>
      </w:r>
      <w:r w:rsidRPr="007F5C68">
        <w:rPr>
          <w:spacing w:val="-3"/>
        </w:rPr>
        <w:t xml:space="preserve"> </w:t>
      </w:r>
      <w:r w:rsidRPr="007F5C68">
        <w:t>year. No</w:t>
      </w:r>
      <w:r w:rsidRPr="007F5C68">
        <w:rPr>
          <w:spacing w:val="-1"/>
        </w:rPr>
        <w:t xml:space="preserve"> </w:t>
      </w:r>
      <w:r w:rsidRPr="007F5C68">
        <w:t>SAP</w:t>
      </w:r>
      <w:r w:rsidRPr="007F5C68">
        <w:rPr>
          <w:spacing w:val="-2"/>
        </w:rPr>
        <w:t xml:space="preserve"> </w:t>
      </w:r>
      <w:r w:rsidRPr="007F5C68">
        <w:t>is</w:t>
      </w:r>
      <w:r w:rsidRPr="007F5C68">
        <w:rPr>
          <w:spacing w:val="-2"/>
        </w:rPr>
        <w:t xml:space="preserve"> </w:t>
      </w:r>
      <w:r w:rsidRPr="007F5C68">
        <w:t>required</w:t>
      </w:r>
      <w:r w:rsidRPr="007F5C68">
        <w:rPr>
          <w:spacing w:val="-1"/>
        </w:rPr>
        <w:t xml:space="preserve"> </w:t>
      </w:r>
      <w:r w:rsidRPr="007F5C68">
        <w:t>prior to</w:t>
      </w:r>
      <w:r w:rsidRPr="007F5C68">
        <w:rPr>
          <w:spacing w:val="-3"/>
        </w:rPr>
        <w:t xml:space="preserve"> </w:t>
      </w:r>
      <w:r w:rsidRPr="007F5C68">
        <w:t>the</w:t>
      </w:r>
      <w:r w:rsidRPr="007F5C68">
        <w:rPr>
          <w:spacing w:val="-3"/>
        </w:rPr>
        <w:t xml:space="preserve"> </w:t>
      </w:r>
      <w:r w:rsidRPr="007F5C68">
        <w:t>first disbursement.</w:t>
      </w:r>
    </w:p>
    <w:p w14:paraId="71315003" w14:textId="77777777" w:rsidR="00C16B6A" w:rsidRPr="0008604D" w:rsidRDefault="00C16B6A" w:rsidP="009466A7">
      <w:pPr>
        <w:pStyle w:val="BodyText"/>
      </w:pPr>
    </w:p>
    <w:p w14:paraId="0BD76B2B" w14:textId="77777777" w:rsidR="00C16B6A" w:rsidRPr="0008604D" w:rsidRDefault="009736E6" w:rsidP="009466A7">
      <w:pPr>
        <w:pStyle w:val="Heading1"/>
        <w:spacing w:line="253" w:lineRule="exact"/>
        <w:ind w:left="0"/>
        <w:jc w:val="center"/>
      </w:pPr>
      <w:r w:rsidRPr="0008604D">
        <w:t>REQUIREMENTS</w:t>
      </w:r>
      <w:r w:rsidRPr="0008604D">
        <w:rPr>
          <w:spacing w:val="-3"/>
        </w:rPr>
        <w:t xml:space="preserve"> </w:t>
      </w:r>
      <w:r w:rsidRPr="0008604D">
        <w:t>FOR</w:t>
      </w:r>
      <w:r w:rsidRPr="0008604D">
        <w:rPr>
          <w:spacing w:val="-4"/>
        </w:rPr>
        <w:t xml:space="preserve"> </w:t>
      </w:r>
      <w:r w:rsidRPr="0008604D">
        <w:t>A</w:t>
      </w:r>
      <w:r w:rsidRPr="0008604D">
        <w:rPr>
          <w:spacing w:val="-2"/>
        </w:rPr>
        <w:t xml:space="preserve"> </w:t>
      </w:r>
      <w:r w:rsidRPr="0008604D">
        <w:t>CERTIFICATE</w:t>
      </w:r>
    </w:p>
    <w:p w14:paraId="0D57E471" w14:textId="77777777" w:rsidR="009466A7" w:rsidRPr="007F5C68" w:rsidRDefault="009466A7" w:rsidP="009466A7">
      <w:pPr>
        <w:pStyle w:val="BodyText"/>
        <w:jc w:val="both"/>
      </w:pPr>
      <w:r w:rsidRPr="007F5C68">
        <w:t>All competencies specified in the Florida Department of Education Curriculum Frameworks for the program must be</w:t>
      </w:r>
      <w:r w:rsidRPr="007F5C68">
        <w:rPr>
          <w:spacing w:val="1"/>
        </w:rPr>
        <w:t xml:space="preserve"> </w:t>
      </w:r>
      <w:r w:rsidRPr="007F5C68">
        <w:t>successfully</w:t>
      </w:r>
      <w:r w:rsidRPr="007F5C68">
        <w:rPr>
          <w:spacing w:val="-6"/>
        </w:rPr>
        <w:t xml:space="preserve"> </w:t>
      </w:r>
      <w:r w:rsidRPr="007F5C68">
        <w:t>completed.</w:t>
      </w:r>
      <w:r w:rsidRPr="007F5C68">
        <w:rPr>
          <w:spacing w:val="-4"/>
        </w:rPr>
        <w:t xml:space="preserve"> </w:t>
      </w:r>
      <w:r w:rsidRPr="007F5C68">
        <w:t>Successful</w:t>
      </w:r>
      <w:r w:rsidRPr="007F5C68">
        <w:rPr>
          <w:spacing w:val="-3"/>
        </w:rPr>
        <w:t xml:space="preserve"> </w:t>
      </w:r>
      <w:r w:rsidRPr="007F5C68">
        <w:t>completion</w:t>
      </w:r>
      <w:r w:rsidRPr="007F5C68">
        <w:rPr>
          <w:spacing w:val="-4"/>
        </w:rPr>
        <w:t xml:space="preserve"> </w:t>
      </w:r>
      <w:r w:rsidRPr="007F5C68">
        <w:t>is</w:t>
      </w:r>
      <w:r w:rsidRPr="007F5C68">
        <w:rPr>
          <w:spacing w:val="-3"/>
        </w:rPr>
        <w:t xml:space="preserve"> </w:t>
      </w:r>
      <w:r w:rsidRPr="007F5C68">
        <w:t>at</w:t>
      </w:r>
      <w:r w:rsidRPr="007F5C68">
        <w:rPr>
          <w:spacing w:val="-3"/>
        </w:rPr>
        <w:t xml:space="preserve"> </w:t>
      </w:r>
      <w:r w:rsidRPr="007F5C68">
        <w:t>least</w:t>
      </w:r>
      <w:r w:rsidRPr="007F5C68">
        <w:rPr>
          <w:spacing w:val="-3"/>
        </w:rPr>
        <w:t xml:space="preserve"> </w:t>
      </w:r>
      <w:r w:rsidRPr="007F5C68">
        <w:t>a</w:t>
      </w:r>
      <w:r w:rsidRPr="007F5C68">
        <w:rPr>
          <w:spacing w:val="-3"/>
        </w:rPr>
        <w:t xml:space="preserve"> </w:t>
      </w:r>
      <w:r w:rsidRPr="007F5C68">
        <w:t>75%</w:t>
      </w:r>
      <w:r w:rsidRPr="007F5C68">
        <w:rPr>
          <w:spacing w:val="-3"/>
        </w:rPr>
        <w:t xml:space="preserve"> </w:t>
      </w:r>
      <w:r w:rsidRPr="007F5C68">
        <w:t>average</w:t>
      </w:r>
      <w:r w:rsidRPr="007F5C68">
        <w:rPr>
          <w:spacing w:val="-3"/>
        </w:rPr>
        <w:t xml:space="preserve"> </w:t>
      </w:r>
      <w:r w:rsidRPr="007F5C68">
        <w:t>in</w:t>
      </w:r>
      <w:r w:rsidRPr="007F5C68">
        <w:rPr>
          <w:spacing w:val="-4"/>
        </w:rPr>
        <w:t xml:space="preserve"> </w:t>
      </w:r>
      <w:r w:rsidRPr="007F5C68">
        <w:t>the</w:t>
      </w:r>
      <w:r w:rsidRPr="007F5C68">
        <w:rPr>
          <w:spacing w:val="-3"/>
        </w:rPr>
        <w:t xml:space="preserve"> </w:t>
      </w:r>
      <w:r w:rsidRPr="007F5C68">
        <w:t>areas</w:t>
      </w:r>
      <w:r w:rsidRPr="007F5C68">
        <w:rPr>
          <w:spacing w:val="-3"/>
        </w:rPr>
        <w:t xml:space="preserve"> </w:t>
      </w:r>
      <w:r w:rsidRPr="007F5C68">
        <w:t>of</w:t>
      </w:r>
      <w:r w:rsidRPr="007F5C68">
        <w:rPr>
          <w:spacing w:val="-3"/>
        </w:rPr>
        <w:t xml:space="preserve"> </w:t>
      </w:r>
      <w:r w:rsidRPr="007F5C68">
        <w:t>skills,</w:t>
      </w:r>
      <w:r w:rsidRPr="007F5C68">
        <w:rPr>
          <w:spacing w:val="-4"/>
        </w:rPr>
        <w:t xml:space="preserve"> </w:t>
      </w:r>
      <w:r w:rsidRPr="007F5C68">
        <w:t>knowledge,</w:t>
      </w:r>
      <w:r w:rsidRPr="007F5C68">
        <w:rPr>
          <w:spacing w:val="-4"/>
        </w:rPr>
        <w:t xml:space="preserve"> </w:t>
      </w:r>
      <w:r w:rsidRPr="007F5C68">
        <w:t>and</w:t>
      </w:r>
      <w:r w:rsidRPr="007F5C68">
        <w:rPr>
          <w:spacing w:val="-3"/>
        </w:rPr>
        <w:t xml:space="preserve"> </w:t>
      </w:r>
      <w:r w:rsidRPr="007F5C68">
        <w:t>work</w:t>
      </w:r>
      <w:r w:rsidRPr="007F5C68">
        <w:rPr>
          <w:spacing w:val="-6"/>
        </w:rPr>
        <w:t xml:space="preserve"> </w:t>
      </w:r>
      <w:r w:rsidRPr="007F5C68">
        <w:t>habits.</w:t>
      </w:r>
    </w:p>
    <w:p w14:paraId="7FE37B05" w14:textId="77777777" w:rsidR="009466A7" w:rsidRPr="007F5C68" w:rsidRDefault="009466A7" w:rsidP="009466A7">
      <w:pPr>
        <w:pStyle w:val="BodyText"/>
        <w:jc w:val="both"/>
      </w:pPr>
      <w:r w:rsidRPr="007F5C68">
        <w:t>Proficiency</w:t>
      </w:r>
      <w:r w:rsidRPr="007F5C68">
        <w:rPr>
          <w:spacing w:val="-4"/>
        </w:rPr>
        <w:t xml:space="preserve"> </w:t>
      </w:r>
      <w:r w:rsidRPr="007F5C68">
        <w:t>in</w:t>
      </w:r>
      <w:r w:rsidRPr="007F5C68">
        <w:rPr>
          <w:spacing w:val="-3"/>
        </w:rPr>
        <w:t xml:space="preserve"> </w:t>
      </w:r>
      <w:r w:rsidRPr="007F5C68">
        <w:t>the</w:t>
      </w:r>
      <w:r w:rsidRPr="007F5C68">
        <w:rPr>
          <w:spacing w:val="-3"/>
        </w:rPr>
        <w:t xml:space="preserve"> </w:t>
      </w:r>
      <w:r w:rsidRPr="007F5C68">
        <w:t>competency</w:t>
      </w:r>
      <w:r w:rsidRPr="007F5C68">
        <w:rPr>
          <w:spacing w:val="-3"/>
        </w:rPr>
        <w:t xml:space="preserve"> </w:t>
      </w:r>
      <w:r w:rsidRPr="007F5C68">
        <w:t>standards</w:t>
      </w:r>
      <w:r w:rsidRPr="007F5C68">
        <w:rPr>
          <w:spacing w:val="-3"/>
        </w:rPr>
        <w:t xml:space="preserve"> </w:t>
      </w:r>
      <w:r w:rsidRPr="007F5C68">
        <w:t>listed</w:t>
      </w:r>
      <w:r w:rsidRPr="007F5C68">
        <w:rPr>
          <w:spacing w:val="-3"/>
        </w:rPr>
        <w:t xml:space="preserve"> </w:t>
      </w:r>
      <w:r w:rsidRPr="007F5C68">
        <w:t>in</w:t>
      </w:r>
      <w:r w:rsidRPr="007F5C68">
        <w:rPr>
          <w:spacing w:val="-1"/>
        </w:rPr>
        <w:t xml:space="preserve"> </w:t>
      </w:r>
      <w:r w:rsidRPr="007F5C68">
        <w:t>the</w:t>
      </w:r>
      <w:r w:rsidRPr="007F5C68">
        <w:rPr>
          <w:spacing w:val="-2"/>
        </w:rPr>
        <w:t xml:space="preserve"> </w:t>
      </w:r>
      <w:r w:rsidRPr="007F5C68">
        <w:t>Master</w:t>
      </w:r>
      <w:r w:rsidRPr="007F5C68">
        <w:rPr>
          <w:spacing w:val="-3"/>
        </w:rPr>
        <w:t xml:space="preserve"> </w:t>
      </w:r>
      <w:r w:rsidRPr="007F5C68">
        <w:t>Plan of Instruction</w:t>
      </w:r>
      <w:r w:rsidRPr="007F5C68">
        <w:rPr>
          <w:spacing w:val="-3"/>
        </w:rPr>
        <w:t xml:space="preserve"> </w:t>
      </w:r>
      <w:r w:rsidRPr="007F5C68">
        <w:t>must</w:t>
      </w:r>
      <w:r w:rsidRPr="007F5C68">
        <w:rPr>
          <w:spacing w:val="1"/>
        </w:rPr>
        <w:t xml:space="preserve"> </w:t>
      </w:r>
      <w:r w:rsidRPr="007F5C68">
        <w:t>be</w:t>
      </w:r>
      <w:r w:rsidRPr="007F5C68">
        <w:rPr>
          <w:spacing w:val="-1"/>
        </w:rPr>
        <w:t xml:space="preserve"> </w:t>
      </w:r>
      <w:r w:rsidRPr="007F5C68">
        <w:t xml:space="preserve">demonstrated. </w:t>
      </w:r>
    </w:p>
    <w:p w14:paraId="54F362F4" w14:textId="77777777" w:rsidR="009466A7" w:rsidRPr="007F5C68" w:rsidRDefault="009466A7" w:rsidP="009466A7">
      <w:pPr>
        <w:pStyle w:val="BodyText"/>
        <w:jc w:val="both"/>
      </w:pPr>
    </w:p>
    <w:p w14:paraId="18281976" w14:textId="77777777" w:rsidR="009466A7" w:rsidRPr="007F5C68" w:rsidRDefault="009466A7" w:rsidP="009466A7">
      <w:pPr>
        <w:pStyle w:val="BodyText"/>
        <w:jc w:val="both"/>
      </w:pPr>
      <w:r w:rsidRPr="007F5C68">
        <w:t>Students</w:t>
      </w:r>
      <w:r w:rsidRPr="007F5C68">
        <w:rPr>
          <w:spacing w:val="3"/>
        </w:rPr>
        <w:t xml:space="preserve"> </w:t>
      </w:r>
      <w:r w:rsidRPr="007F5C68">
        <w:t>must</w:t>
      </w:r>
      <w:r w:rsidRPr="007F5C68">
        <w:rPr>
          <w:spacing w:val="5"/>
        </w:rPr>
        <w:t xml:space="preserve"> </w:t>
      </w:r>
      <w:r w:rsidRPr="007F5C68">
        <w:t>meet</w:t>
      </w:r>
      <w:r w:rsidRPr="007F5C68">
        <w:rPr>
          <w:spacing w:val="5"/>
        </w:rPr>
        <w:t xml:space="preserve"> </w:t>
      </w:r>
      <w:r w:rsidRPr="007F5C68">
        <w:t>minimum</w:t>
      </w:r>
      <w:r w:rsidRPr="007F5C68">
        <w:rPr>
          <w:spacing w:val="-1"/>
        </w:rPr>
        <w:t xml:space="preserve"> </w:t>
      </w:r>
      <w:r w:rsidRPr="007F5C68">
        <w:t>Basic Skills Assessment</w:t>
      </w:r>
      <w:r w:rsidRPr="007F5C68">
        <w:rPr>
          <w:spacing w:val="1"/>
        </w:rPr>
        <w:t xml:space="preserve"> </w:t>
      </w:r>
      <w:r w:rsidRPr="007F5C68">
        <w:t>requirements</w:t>
      </w:r>
      <w:r w:rsidRPr="007F5C68">
        <w:rPr>
          <w:spacing w:val="3"/>
        </w:rPr>
        <w:t xml:space="preserve"> </w:t>
      </w:r>
      <w:r w:rsidRPr="007F5C68">
        <w:t>(or</w:t>
      </w:r>
      <w:r w:rsidRPr="007F5C68">
        <w:rPr>
          <w:spacing w:val="4"/>
        </w:rPr>
        <w:t xml:space="preserve"> </w:t>
      </w:r>
      <w:r w:rsidRPr="007F5C68">
        <w:t>qualify for</w:t>
      </w:r>
      <w:r w:rsidRPr="007F5C68">
        <w:rPr>
          <w:spacing w:val="5"/>
        </w:rPr>
        <w:t xml:space="preserve"> </w:t>
      </w:r>
      <w:r w:rsidRPr="007F5C68">
        <w:t>an exemption)</w:t>
      </w:r>
      <w:r w:rsidRPr="007F5C68">
        <w:rPr>
          <w:spacing w:val="4"/>
        </w:rPr>
        <w:t xml:space="preserve"> </w:t>
      </w:r>
      <w:r w:rsidRPr="007F5C68">
        <w:t>prior</w:t>
      </w:r>
      <w:r w:rsidRPr="007F5C68">
        <w:rPr>
          <w:spacing w:val="4"/>
        </w:rPr>
        <w:t xml:space="preserve"> </w:t>
      </w:r>
      <w:r w:rsidRPr="007F5C68">
        <w:t>to</w:t>
      </w:r>
      <w:r w:rsidRPr="007F5C68">
        <w:rPr>
          <w:spacing w:val="4"/>
        </w:rPr>
        <w:t xml:space="preserve"> </w:t>
      </w:r>
      <w:r w:rsidRPr="007F5C68">
        <w:t>graduation.</w:t>
      </w:r>
    </w:p>
    <w:p w14:paraId="55659025" w14:textId="77777777" w:rsidR="009466A7" w:rsidRPr="007F5C68" w:rsidRDefault="009466A7" w:rsidP="009466A7">
      <w:pPr>
        <w:pStyle w:val="BodyText"/>
      </w:pPr>
    </w:p>
    <w:p w14:paraId="3457B1D6" w14:textId="77777777" w:rsidR="009466A7" w:rsidRPr="007F5C68" w:rsidRDefault="009466A7" w:rsidP="009466A7">
      <w:pPr>
        <w:pStyle w:val="BodyText"/>
        <w:jc w:val="both"/>
      </w:pPr>
      <w:r w:rsidRPr="007F5C68">
        <w:t>In addition to the requirements above, the recommendation of the instructor for certification includes:</w:t>
      </w:r>
      <w:r w:rsidRPr="007F5C68">
        <w:rPr>
          <w:spacing w:val="1"/>
        </w:rPr>
        <w:t xml:space="preserve"> </w:t>
      </w:r>
      <w:r w:rsidRPr="007F5C68">
        <w:t>consideration of</w:t>
      </w:r>
      <w:r w:rsidRPr="007F5C68">
        <w:rPr>
          <w:spacing w:val="1"/>
        </w:rPr>
        <w:t xml:space="preserve"> </w:t>
      </w:r>
      <w:r w:rsidRPr="007F5C68">
        <w:t>employability skills, personal appearance, a willingness to learn and to work, punctuality, cooperative attitude, and</w:t>
      </w:r>
      <w:r w:rsidRPr="007F5C68">
        <w:rPr>
          <w:spacing w:val="1"/>
        </w:rPr>
        <w:t xml:space="preserve"> </w:t>
      </w:r>
      <w:r w:rsidRPr="007F5C68">
        <w:t>appropriate</w:t>
      </w:r>
      <w:r w:rsidRPr="007F5C68">
        <w:rPr>
          <w:spacing w:val="-1"/>
        </w:rPr>
        <w:t xml:space="preserve"> </w:t>
      </w:r>
      <w:r w:rsidRPr="007F5C68">
        <w:t>work</w:t>
      </w:r>
      <w:r w:rsidRPr="007F5C68">
        <w:rPr>
          <w:spacing w:val="-3"/>
        </w:rPr>
        <w:t xml:space="preserve"> </w:t>
      </w:r>
      <w:r w:rsidRPr="007F5C68">
        <w:t>habits.</w:t>
      </w:r>
    </w:p>
    <w:p w14:paraId="234E22C7" w14:textId="77777777" w:rsidR="009466A7" w:rsidRPr="007F5C68" w:rsidRDefault="009466A7" w:rsidP="009466A7">
      <w:pPr>
        <w:pStyle w:val="BodyText"/>
      </w:pPr>
    </w:p>
    <w:p w14:paraId="07990370" w14:textId="77777777" w:rsidR="009466A7" w:rsidRPr="007F5C68" w:rsidRDefault="009466A7" w:rsidP="009466A7">
      <w:pPr>
        <w:pStyle w:val="BodyText"/>
        <w:jc w:val="both"/>
      </w:pPr>
      <w:r w:rsidRPr="007F5C68">
        <w:t>Students who exit the program early and have successfully completed each course or the competencies of an Occupational Completion Point (OCP), will be issued a partial certificate. This certificate does not require a student to master the state-mandated</w:t>
      </w:r>
      <w:r w:rsidRPr="007F5C68">
        <w:rPr>
          <w:spacing w:val="-1"/>
        </w:rPr>
        <w:t xml:space="preserve"> </w:t>
      </w:r>
      <w:r w:rsidRPr="007F5C68">
        <w:t>basic</w:t>
      </w:r>
      <w:r w:rsidRPr="007F5C68">
        <w:rPr>
          <w:spacing w:val="-2"/>
        </w:rPr>
        <w:t xml:space="preserve"> </w:t>
      </w:r>
      <w:r w:rsidRPr="007F5C68">
        <w:t>skills level.</w:t>
      </w:r>
    </w:p>
    <w:p w14:paraId="73F13127" w14:textId="77777777" w:rsidR="00C16B6A" w:rsidRPr="0008604D" w:rsidRDefault="00C16B6A" w:rsidP="009466A7">
      <w:pPr>
        <w:pStyle w:val="BodyText"/>
        <w:rPr>
          <w:sz w:val="21"/>
        </w:rPr>
      </w:pPr>
    </w:p>
    <w:p w14:paraId="06F7AC1E" w14:textId="77777777" w:rsidR="00C16B6A" w:rsidRPr="0008604D" w:rsidRDefault="009736E6" w:rsidP="009466A7">
      <w:pPr>
        <w:pStyle w:val="Heading1"/>
        <w:ind w:left="0"/>
        <w:jc w:val="center"/>
      </w:pPr>
      <w:r w:rsidRPr="0008604D">
        <w:t>STUDENT</w:t>
      </w:r>
      <w:r w:rsidRPr="0008604D">
        <w:rPr>
          <w:spacing w:val="-3"/>
        </w:rPr>
        <w:t xml:space="preserve"> </w:t>
      </w:r>
      <w:r w:rsidRPr="0008604D">
        <w:t>DRESS</w:t>
      </w:r>
      <w:r w:rsidRPr="0008604D">
        <w:rPr>
          <w:spacing w:val="-4"/>
        </w:rPr>
        <w:t xml:space="preserve"> </w:t>
      </w:r>
      <w:r w:rsidRPr="0008604D">
        <w:t>CODE</w:t>
      </w:r>
    </w:p>
    <w:p w14:paraId="7C5BB52C" w14:textId="77777777" w:rsidR="009466A7" w:rsidRPr="007F5C68" w:rsidRDefault="009466A7" w:rsidP="009466A7">
      <w:pPr>
        <w:pStyle w:val="BodyText"/>
        <w:jc w:val="both"/>
      </w:pPr>
      <w:bookmarkStart w:id="0" w:name="_Hlk105143000"/>
      <w:r w:rsidRPr="007F5C68">
        <w:t>Students who attend FMTC shall dress in a manner appropriate for the job in which they are receiving training, including</w:t>
      </w:r>
      <w:r w:rsidRPr="007F5C68">
        <w:rPr>
          <w:spacing w:val="1"/>
        </w:rPr>
        <w:t xml:space="preserve"> </w:t>
      </w:r>
      <w:r w:rsidRPr="007F5C68">
        <w:t>any special protective gear and professional uniforms. All clothing must be neither distracting nor offensive and be clean,</w:t>
      </w:r>
      <w:r w:rsidRPr="007F5C68">
        <w:rPr>
          <w:spacing w:val="1"/>
        </w:rPr>
        <w:t xml:space="preserve"> </w:t>
      </w:r>
      <w:r w:rsidRPr="007F5C68">
        <w:t>neat,</w:t>
      </w:r>
      <w:r w:rsidRPr="007F5C68">
        <w:rPr>
          <w:spacing w:val="-1"/>
        </w:rPr>
        <w:t xml:space="preserve"> </w:t>
      </w:r>
      <w:r w:rsidRPr="007F5C68">
        <w:t>modest, in good repair, and appropriately</w:t>
      </w:r>
      <w:r w:rsidRPr="007F5C68">
        <w:rPr>
          <w:spacing w:val="-2"/>
        </w:rPr>
        <w:t xml:space="preserve"> </w:t>
      </w:r>
      <w:r w:rsidRPr="007F5C68">
        <w:t>sized.</w:t>
      </w:r>
    </w:p>
    <w:p w14:paraId="654248DA" w14:textId="77777777" w:rsidR="009466A7" w:rsidRPr="007F5C68" w:rsidRDefault="009466A7" w:rsidP="009466A7">
      <w:pPr>
        <w:pStyle w:val="BodyText"/>
      </w:pPr>
    </w:p>
    <w:p w14:paraId="3AF1B461" w14:textId="77777777" w:rsidR="009466A7" w:rsidRPr="007F5C68" w:rsidRDefault="009466A7" w:rsidP="009466A7">
      <w:pPr>
        <w:pStyle w:val="BodyText"/>
        <w:jc w:val="both"/>
      </w:pPr>
      <w:r w:rsidRPr="007F5C68">
        <w:t>Administration</w:t>
      </w:r>
      <w:r w:rsidRPr="007F5C68">
        <w:rPr>
          <w:spacing w:val="-5"/>
        </w:rPr>
        <w:t xml:space="preserve"> </w:t>
      </w:r>
      <w:r w:rsidRPr="007F5C68">
        <w:t>has</w:t>
      </w:r>
      <w:r w:rsidRPr="007F5C68">
        <w:rPr>
          <w:spacing w:val="-3"/>
        </w:rPr>
        <w:t xml:space="preserve"> </w:t>
      </w:r>
      <w:r w:rsidRPr="007F5C68">
        <w:t>the</w:t>
      </w:r>
      <w:r w:rsidRPr="007F5C68">
        <w:rPr>
          <w:spacing w:val="-6"/>
        </w:rPr>
        <w:t xml:space="preserve"> </w:t>
      </w:r>
      <w:r w:rsidRPr="007F5C68">
        <w:t>final</w:t>
      </w:r>
      <w:r w:rsidRPr="007F5C68">
        <w:rPr>
          <w:spacing w:val="-3"/>
        </w:rPr>
        <w:t xml:space="preserve"> </w:t>
      </w:r>
      <w:r w:rsidRPr="007F5C68">
        <w:t>authority</w:t>
      </w:r>
      <w:r w:rsidRPr="007F5C68">
        <w:rPr>
          <w:spacing w:val="-6"/>
        </w:rPr>
        <w:t xml:space="preserve"> </w:t>
      </w:r>
      <w:r w:rsidRPr="007F5C68">
        <w:t>for</w:t>
      </w:r>
      <w:r w:rsidRPr="007F5C68">
        <w:rPr>
          <w:spacing w:val="-3"/>
        </w:rPr>
        <w:t xml:space="preserve"> </w:t>
      </w:r>
      <w:r w:rsidRPr="007F5C68">
        <w:t>determining</w:t>
      </w:r>
      <w:r w:rsidRPr="007F5C68">
        <w:rPr>
          <w:spacing w:val="-6"/>
        </w:rPr>
        <w:t xml:space="preserve"> </w:t>
      </w:r>
      <w:r w:rsidRPr="007F5C68">
        <w:t>whether</w:t>
      </w:r>
      <w:r w:rsidRPr="007F5C68">
        <w:rPr>
          <w:spacing w:val="-2"/>
        </w:rPr>
        <w:t xml:space="preserve"> </w:t>
      </w:r>
      <w:r w:rsidRPr="007F5C68">
        <w:t>or</w:t>
      </w:r>
      <w:r w:rsidRPr="007F5C68">
        <w:rPr>
          <w:spacing w:val="-3"/>
        </w:rPr>
        <w:t xml:space="preserve"> </w:t>
      </w:r>
      <w:r w:rsidRPr="007F5C68">
        <w:t>not</w:t>
      </w:r>
      <w:r w:rsidRPr="007F5C68">
        <w:rPr>
          <w:spacing w:val="-3"/>
        </w:rPr>
        <w:t xml:space="preserve"> </w:t>
      </w:r>
      <w:r w:rsidRPr="007F5C68">
        <w:t>a</w:t>
      </w:r>
      <w:r w:rsidRPr="007F5C68">
        <w:rPr>
          <w:spacing w:val="-3"/>
        </w:rPr>
        <w:t xml:space="preserve"> </w:t>
      </w:r>
      <w:r w:rsidRPr="007F5C68">
        <w:t>student’s</w:t>
      </w:r>
      <w:r w:rsidRPr="007F5C68">
        <w:rPr>
          <w:spacing w:val="-3"/>
        </w:rPr>
        <w:t xml:space="preserve"> </w:t>
      </w:r>
      <w:r w:rsidRPr="007F5C68">
        <w:t>apparel</w:t>
      </w:r>
      <w:r w:rsidRPr="007F5C68">
        <w:rPr>
          <w:spacing w:val="-2"/>
        </w:rPr>
        <w:t xml:space="preserve"> </w:t>
      </w:r>
      <w:r w:rsidRPr="007F5C68">
        <w:t>conforms</w:t>
      </w:r>
      <w:r w:rsidRPr="007F5C68">
        <w:rPr>
          <w:spacing w:val="-3"/>
        </w:rPr>
        <w:t xml:space="preserve"> </w:t>
      </w:r>
      <w:r w:rsidRPr="007F5C68">
        <w:t>to</w:t>
      </w:r>
      <w:r w:rsidRPr="007F5C68">
        <w:rPr>
          <w:spacing w:val="-4"/>
        </w:rPr>
        <w:t xml:space="preserve"> </w:t>
      </w:r>
      <w:r w:rsidRPr="007F5C68">
        <w:t>the</w:t>
      </w:r>
      <w:r w:rsidRPr="007F5C68">
        <w:rPr>
          <w:spacing w:val="-3"/>
        </w:rPr>
        <w:t xml:space="preserve"> </w:t>
      </w:r>
      <w:r w:rsidRPr="007F5C68">
        <w:t>dress</w:t>
      </w:r>
      <w:r w:rsidRPr="007F5C68">
        <w:rPr>
          <w:spacing w:val="-3"/>
        </w:rPr>
        <w:t xml:space="preserve"> </w:t>
      </w:r>
      <w:r w:rsidRPr="007F5C68">
        <w:t>code.</w:t>
      </w:r>
      <w:r w:rsidRPr="007F5C68">
        <w:rPr>
          <w:spacing w:val="-3"/>
        </w:rPr>
        <w:t xml:space="preserve"> </w:t>
      </w:r>
      <w:r w:rsidRPr="007F5C68">
        <w:t>When it is determined that it does not, students will be required to change into clothing which will conform to this code or leave</w:t>
      </w:r>
      <w:r w:rsidRPr="007F5C68">
        <w:rPr>
          <w:spacing w:val="1"/>
        </w:rPr>
        <w:t xml:space="preserve"> </w:t>
      </w:r>
      <w:r w:rsidRPr="007F5C68">
        <w:t>campus.</w:t>
      </w:r>
      <w:r w:rsidRPr="007F5C68">
        <w:rPr>
          <w:spacing w:val="-1"/>
        </w:rPr>
        <w:t xml:space="preserve"> </w:t>
      </w:r>
      <w:r w:rsidRPr="007F5C68">
        <w:t>Students may</w:t>
      </w:r>
      <w:r w:rsidRPr="007F5C68">
        <w:rPr>
          <w:spacing w:val="-3"/>
        </w:rPr>
        <w:t xml:space="preserve"> </w:t>
      </w:r>
      <w:r w:rsidRPr="007F5C68">
        <w:t>return to campus when they</w:t>
      </w:r>
      <w:r w:rsidRPr="007F5C68">
        <w:rPr>
          <w:spacing w:val="-3"/>
        </w:rPr>
        <w:t xml:space="preserve"> </w:t>
      </w:r>
      <w:r w:rsidRPr="007F5C68">
        <w:t>have</w:t>
      </w:r>
      <w:r w:rsidRPr="007F5C68">
        <w:rPr>
          <w:spacing w:val="-1"/>
        </w:rPr>
        <w:t xml:space="preserve"> </w:t>
      </w:r>
      <w:r w:rsidRPr="007F5C68">
        <w:t>changed</w:t>
      </w:r>
      <w:r w:rsidRPr="007F5C68">
        <w:rPr>
          <w:spacing w:val="-3"/>
        </w:rPr>
        <w:t xml:space="preserve"> </w:t>
      </w:r>
      <w:r w:rsidRPr="007F5C68">
        <w:t>into</w:t>
      </w:r>
      <w:r w:rsidRPr="007F5C68">
        <w:rPr>
          <w:spacing w:val="-3"/>
        </w:rPr>
        <w:t xml:space="preserve"> </w:t>
      </w:r>
      <w:r w:rsidRPr="007F5C68">
        <w:t>appropriate</w:t>
      </w:r>
      <w:r w:rsidRPr="007F5C68">
        <w:rPr>
          <w:spacing w:val="-2"/>
        </w:rPr>
        <w:t xml:space="preserve"> </w:t>
      </w:r>
      <w:r w:rsidRPr="007F5C68">
        <w:t>clothing.</w:t>
      </w:r>
    </w:p>
    <w:bookmarkEnd w:id="0"/>
    <w:p w14:paraId="20AA28CF" w14:textId="77777777" w:rsidR="003F5C7D" w:rsidRDefault="003F5C7D" w:rsidP="009466A7">
      <w:pPr>
        <w:pStyle w:val="BodyText"/>
        <w:rPr>
          <w:b/>
          <w:highlight w:val="yellow"/>
        </w:rPr>
      </w:pPr>
    </w:p>
    <w:p w14:paraId="19B658A6" w14:textId="5ABE21FD" w:rsidR="009466A7" w:rsidRPr="003F4E6D" w:rsidRDefault="009466A7" w:rsidP="009466A7">
      <w:pPr>
        <w:pStyle w:val="BodyText"/>
        <w:jc w:val="both"/>
      </w:pPr>
      <w:r w:rsidRPr="003F4E6D">
        <w:rPr>
          <w:b/>
        </w:rPr>
        <w:t>Dress</w:t>
      </w:r>
      <w:r w:rsidRPr="003F4E6D">
        <w:rPr>
          <w:b/>
          <w:spacing w:val="-14"/>
        </w:rPr>
        <w:t xml:space="preserve"> </w:t>
      </w:r>
      <w:r w:rsidRPr="003F4E6D">
        <w:rPr>
          <w:b/>
        </w:rPr>
        <w:t>Code/</w:t>
      </w:r>
      <w:r w:rsidRPr="003F4E6D">
        <w:rPr>
          <w:b/>
          <w:spacing w:val="-12"/>
        </w:rPr>
        <w:t xml:space="preserve"> </w:t>
      </w:r>
      <w:r w:rsidRPr="003F4E6D">
        <w:rPr>
          <w:b/>
        </w:rPr>
        <w:t>Uniforms</w:t>
      </w:r>
      <w:r w:rsidRPr="003F4E6D">
        <w:rPr>
          <w:b/>
          <w:spacing w:val="-14"/>
        </w:rPr>
        <w:t xml:space="preserve"> </w:t>
      </w:r>
      <w:r w:rsidRPr="003F4E6D">
        <w:rPr>
          <w:b/>
        </w:rPr>
        <w:t>Required:</w:t>
      </w:r>
      <w:r w:rsidRPr="003F4E6D">
        <w:rPr>
          <w:b/>
          <w:spacing w:val="-12"/>
        </w:rPr>
        <w:t xml:space="preserve"> </w:t>
      </w:r>
      <w:r w:rsidRPr="002634D0">
        <w:t xml:space="preserve">FMTC uniform </w:t>
      </w:r>
      <w:r>
        <w:t>charcoal grey polo</w:t>
      </w:r>
      <w:r w:rsidRPr="002634D0">
        <w:t xml:space="preserve"> shirts (tucked into pants at the waist), </w:t>
      </w:r>
      <w:r>
        <w:t>black</w:t>
      </w:r>
      <w:r w:rsidRPr="002634D0">
        <w:t xml:space="preserve"> pants,</w:t>
      </w:r>
      <w:r>
        <w:t xml:space="preserve"> casual </w:t>
      </w:r>
      <w:r w:rsidRPr="002634D0">
        <w:t>shoes (no sandals), and ID badges.</w:t>
      </w:r>
    </w:p>
    <w:p w14:paraId="230050CD" w14:textId="77777777" w:rsidR="00D341B1" w:rsidRDefault="00D341B1" w:rsidP="009466A7">
      <w:pPr>
        <w:pStyle w:val="BodyText"/>
        <w:jc w:val="center"/>
        <w:rPr>
          <w:b/>
        </w:rPr>
      </w:pPr>
    </w:p>
    <w:p w14:paraId="4CB3371E" w14:textId="12566559" w:rsidR="00D341B1" w:rsidRDefault="009736E6" w:rsidP="00D341B1">
      <w:pPr>
        <w:pStyle w:val="BodyText"/>
        <w:jc w:val="center"/>
        <w:rPr>
          <w:rFonts w:cs="Arial"/>
        </w:rPr>
      </w:pPr>
      <w:r w:rsidRPr="009466A7">
        <w:rPr>
          <w:b/>
        </w:rPr>
        <w:t>JOB</w:t>
      </w:r>
      <w:r w:rsidRPr="009466A7">
        <w:rPr>
          <w:b/>
          <w:spacing w:val="-1"/>
        </w:rPr>
        <w:t xml:space="preserve"> </w:t>
      </w:r>
      <w:r w:rsidRPr="009466A7">
        <w:rPr>
          <w:b/>
        </w:rPr>
        <w:t>DESCRIPTIONS</w:t>
      </w:r>
    </w:p>
    <w:p w14:paraId="5ED7CECB" w14:textId="177ACCF1" w:rsidR="00D341B1" w:rsidRPr="009466A7" w:rsidRDefault="00D341B1" w:rsidP="00D341B1">
      <w:pPr>
        <w:pStyle w:val="BodyText"/>
        <w:jc w:val="both"/>
        <w:rPr>
          <w:b/>
        </w:rPr>
      </w:pPr>
      <w:r w:rsidRPr="00C64414">
        <w:rPr>
          <w:rFonts w:cs="Arial"/>
        </w:rPr>
        <w:t xml:space="preserve">Once the </w:t>
      </w:r>
      <w:r>
        <w:rPr>
          <w:rFonts w:cs="Arial"/>
        </w:rPr>
        <w:t>individualized</w:t>
      </w:r>
      <w:r w:rsidRPr="00C64414">
        <w:rPr>
          <w:rFonts w:cs="Arial"/>
        </w:rPr>
        <w:t xml:space="preserve"> standards </w:t>
      </w:r>
      <w:r>
        <w:rPr>
          <w:rFonts w:cs="Arial"/>
        </w:rPr>
        <w:t xml:space="preserve">and benchmarks </w:t>
      </w:r>
      <w:r w:rsidRPr="00C64414">
        <w:rPr>
          <w:rFonts w:cs="Arial"/>
        </w:rPr>
        <w:t>are met for a</w:t>
      </w:r>
      <w:r>
        <w:rPr>
          <w:rFonts w:cs="Arial"/>
        </w:rPr>
        <w:t xml:space="preserve"> course</w:t>
      </w:r>
      <w:r w:rsidRPr="00C64414">
        <w:rPr>
          <w:rFonts w:cs="Arial"/>
        </w:rPr>
        <w:t>, the student is repor</w:t>
      </w:r>
      <w:r>
        <w:rPr>
          <w:rFonts w:cs="Arial"/>
        </w:rPr>
        <w:t>ted as a completer. After completion, the student may either enter employment or mo</w:t>
      </w:r>
      <w:r w:rsidRPr="00C64414">
        <w:rPr>
          <w:rFonts w:cs="Arial"/>
        </w:rPr>
        <w:t xml:space="preserve">ve to the next course with </w:t>
      </w:r>
      <w:r>
        <w:rPr>
          <w:rFonts w:cs="Arial"/>
        </w:rPr>
        <w:t xml:space="preserve">a </w:t>
      </w:r>
      <w:r w:rsidRPr="00C64414">
        <w:rPr>
          <w:rFonts w:cs="Arial"/>
        </w:rPr>
        <w:t xml:space="preserve">new </w:t>
      </w:r>
      <w:r>
        <w:rPr>
          <w:rFonts w:cs="Arial"/>
        </w:rPr>
        <w:t>set of individualized</w:t>
      </w:r>
      <w:r w:rsidRPr="00C64414">
        <w:rPr>
          <w:rFonts w:cs="Arial"/>
        </w:rPr>
        <w:t xml:space="preserve"> performance standards listed in the</w:t>
      </w:r>
      <w:r>
        <w:rPr>
          <w:rFonts w:cs="Arial"/>
        </w:rPr>
        <w:t xml:space="preserve"> IPS</w:t>
      </w:r>
      <w:r w:rsidRPr="00C64414">
        <w:rPr>
          <w:rFonts w:cs="Arial"/>
        </w:rPr>
        <w:t>.</w:t>
      </w:r>
      <w:r>
        <w:rPr>
          <w:rFonts w:cs="Arial"/>
        </w:rPr>
        <w:t xml:space="preserve"> This is a t</w:t>
      </w:r>
      <w:r w:rsidRPr="00850151">
        <w:rPr>
          <w:rFonts w:cs="Arial"/>
        </w:rPr>
        <w:t xml:space="preserve">erminal </w:t>
      </w:r>
      <w:r>
        <w:rPr>
          <w:rFonts w:cs="Arial"/>
        </w:rPr>
        <w:t xml:space="preserve">program; therefore, once all six courses are completed, the OCPs </w:t>
      </w:r>
      <w:r>
        <w:rPr>
          <w:rFonts w:cs="Arial"/>
        </w:rPr>
        <w:lastRenderedPageBreak/>
        <w:t>are awarded and the student would: enroll in a CTE program of his or her choice; or, transition to employment.</w:t>
      </w:r>
    </w:p>
    <w:p w14:paraId="1E1163E7" w14:textId="77777777" w:rsidR="00C16B6A" w:rsidRPr="0008604D" w:rsidRDefault="00C16B6A" w:rsidP="009466A7">
      <w:pPr>
        <w:pStyle w:val="BodyText"/>
        <w:rPr>
          <w:b/>
        </w:rPr>
      </w:pPr>
    </w:p>
    <w:p w14:paraId="1C3244A6" w14:textId="536D05AE" w:rsidR="00C16B6A" w:rsidRDefault="009736E6" w:rsidP="00D341B1">
      <w:pPr>
        <w:tabs>
          <w:tab w:val="left" w:pos="1559"/>
        </w:tabs>
        <w:spacing w:line="252" w:lineRule="exact"/>
      </w:pPr>
      <w:r w:rsidRPr="0008604D">
        <w:rPr>
          <w:b/>
        </w:rPr>
        <w:t>OCP</w:t>
      </w:r>
      <w:r w:rsidRPr="0008604D">
        <w:rPr>
          <w:b/>
          <w:spacing w:val="-1"/>
        </w:rPr>
        <w:t xml:space="preserve"> </w:t>
      </w:r>
      <w:r w:rsidRPr="0008604D">
        <w:rPr>
          <w:b/>
        </w:rPr>
        <w:t>A</w:t>
      </w:r>
      <w:r w:rsidR="00D341B1">
        <w:rPr>
          <w:b/>
        </w:rPr>
        <w:tab/>
      </w:r>
      <w:r w:rsidR="003F5C7D" w:rsidRPr="00D341B1">
        <w:t>Specialized Career Education</w:t>
      </w:r>
      <w:r w:rsidR="00D341B1">
        <w:t>, Basic 1</w:t>
      </w:r>
      <w:r w:rsidR="00144C2A" w:rsidRPr="00D341B1">
        <w:tab/>
      </w:r>
      <w:r w:rsidR="00D341B1">
        <w:tab/>
      </w:r>
      <w:r w:rsidRPr="00D341B1">
        <w:t>(</w:t>
      </w:r>
      <w:r w:rsidR="00D341B1">
        <w:t>1</w:t>
      </w:r>
      <w:r w:rsidR="003F5C7D" w:rsidRPr="00D341B1">
        <w:t>5</w:t>
      </w:r>
      <w:r w:rsidRPr="00D341B1">
        <w:t>0</w:t>
      </w:r>
      <w:r w:rsidRPr="00D341B1">
        <w:rPr>
          <w:spacing w:val="-3"/>
        </w:rPr>
        <w:t xml:space="preserve"> </w:t>
      </w:r>
      <w:r w:rsidRPr="00D341B1">
        <w:t>Hours)</w:t>
      </w:r>
    </w:p>
    <w:p w14:paraId="43E2AF13" w14:textId="187FBD4E" w:rsidR="00D341B1" w:rsidRDefault="00D341B1" w:rsidP="009466A7">
      <w:pPr>
        <w:tabs>
          <w:tab w:val="left" w:pos="1559"/>
        </w:tabs>
        <w:spacing w:line="252" w:lineRule="exact"/>
      </w:pPr>
      <w:r>
        <w:rPr>
          <w:b/>
        </w:rPr>
        <w:tab/>
      </w:r>
      <w:r w:rsidRPr="00D341B1">
        <w:t>Specialized Career Education</w:t>
      </w:r>
      <w:r>
        <w:t xml:space="preserve">, Basic </w:t>
      </w:r>
      <w:r>
        <w:t>2</w:t>
      </w:r>
      <w:r w:rsidRPr="00D341B1">
        <w:tab/>
      </w:r>
      <w:r>
        <w:tab/>
      </w:r>
      <w:r w:rsidRPr="00D341B1">
        <w:t>(</w:t>
      </w:r>
      <w:r>
        <w:t>1</w:t>
      </w:r>
      <w:r w:rsidRPr="00D341B1">
        <w:t>50</w:t>
      </w:r>
      <w:r w:rsidRPr="00D341B1">
        <w:rPr>
          <w:spacing w:val="-3"/>
        </w:rPr>
        <w:t xml:space="preserve"> </w:t>
      </w:r>
      <w:r w:rsidRPr="00D341B1">
        <w:t>Hours)</w:t>
      </w:r>
    </w:p>
    <w:p w14:paraId="32EB3B9C" w14:textId="778E0BAF" w:rsidR="00D341B1" w:rsidRPr="0008604D" w:rsidRDefault="00D341B1" w:rsidP="009466A7">
      <w:pPr>
        <w:tabs>
          <w:tab w:val="left" w:pos="1559"/>
        </w:tabs>
        <w:spacing w:line="252" w:lineRule="exact"/>
        <w:rPr>
          <w:b/>
        </w:rPr>
      </w:pPr>
      <w:r>
        <w:rPr>
          <w:b/>
        </w:rPr>
        <w:tab/>
      </w:r>
      <w:r w:rsidRPr="00D341B1">
        <w:t>Specialized Career Education</w:t>
      </w:r>
      <w:r>
        <w:t xml:space="preserve">, Basic </w:t>
      </w:r>
      <w:r>
        <w:t>3</w:t>
      </w:r>
      <w:r w:rsidRPr="00D341B1">
        <w:tab/>
      </w:r>
      <w:r>
        <w:tab/>
      </w:r>
      <w:r w:rsidRPr="00D341B1">
        <w:t>(</w:t>
      </w:r>
      <w:r>
        <w:t>1</w:t>
      </w:r>
      <w:r w:rsidRPr="00D341B1">
        <w:t>50</w:t>
      </w:r>
      <w:r w:rsidRPr="00D341B1">
        <w:rPr>
          <w:spacing w:val="-3"/>
        </w:rPr>
        <w:t xml:space="preserve"> </w:t>
      </w:r>
      <w:r w:rsidRPr="00D341B1">
        <w:t>Hours)</w:t>
      </w:r>
    </w:p>
    <w:p w14:paraId="3AA0966B" w14:textId="2E1017D5" w:rsidR="003F5C7D" w:rsidRDefault="003F5C7D" w:rsidP="009466A7">
      <w:pPr>
        <w:pStyle w:val="BodyText"/>
        <w:spacing w:line="252" w:lineRule="exact"/>
      </w:pPr>
    </w:p>
    <w:p w14:paraId="03E886D4" w14:textId="6F4E3FDD" w:rsidR="003F5C7D" w:rsidRDefault="003F5C7D" w:rsidP="00D341B1">
      <w:pPr>
        <w:pStyle w:val="BodyText"/>
        <w:tabs>
          <w:tab w:val="left" w:pos="1555"/>
        </w:tabs>
        <w:spacing w:line="252" w:lineRule="exact"/>
      </w:pPr>
      <w:r w:rsidRPr="003F5C7D">
        <w:rPr>
          <w:b/>
        </w:rPr>
        <w:t>OCP</w:t>
      </w:r>
      <w:r w:rsidR="00D341B1">
        <w:rPr>
          <w:b/>
        </w:rPr>
        <w:t xml:space="preserve"> B</w:t>
      </w:r>
      <w:r w:rsidR="00D341B1">
        <w:rPr>
          <w:b/>
        </w:rPr>
        <w:tab/>
      </w:r>
      <w:r w:rsidRPr="00D341B1">
        <w:t>Specialized Career Education, Advanced</w:t>
      </w:r>
      <w:r w:rsidR="00D341B1">
        <w:t xml:space="preserve"> 1</w:t>
      </w:r>
      <w:r w:rsidRPr="00D341B1">
        <w:t xml:space="preserve"> </w:t>
      </w:r>
      <w:r w:rsidR="00D341B1">
        <w:tab/>
      </w:r>
      <w:r w:rsidRPr="00D341B1">
        <w:t>(</w:t>
      </w:r>
      <w:r w:rsidR="00D341B1">
        <w:t>1</w:t>
      </w:r>
      <w:r w:rsidRPr="00D341B1">
        <w:t>50 Hours)</w:t>
      </w:r>
    </w:p>
    <w:p w14:paraId="27F4F62D" w14:textId="7C480B1A" w:rsidR="00D341B1" w:rsidRDefault="00D341B1" w:rsidP="00D341B1">
      <w:pPr>
        <w:pStyle w:val="BodyText"/>
        <w:tabs>
          <w:tab w:val="left" w:pos="1555"/>
        </w:tabs>
        <w:spacing w:line="252" w:lineRule="exact"/>
      </w:pPr>
      <w:r>
        <w:tab/>
      </w:r>
      <w:r w:rsidRPr="00D341B1">
        <w:t>Specialized Career Education, Advanced</w:t>
      </w:r>
      <w:r>
        <w:t xml:space="preserve"> </w:t>
      </w:r>
      <w:r>
        <w:t>2</w:t>
      </w:r>
      <w:r w:rsidRPr="00D341B1">
        <w:t xml:space="preserve"> </w:t>
      </w:r>
      <w:r>
        <w:tab/>
      </w:r>
      <w:r w:rsidRPr="00D341B1">
        <w:t>(</w:t>
      </w:r>
      <w:r>
        <w:t>1</w:t>
      </w:r>
      <w:r w:rsidRPr="00D341B1">
        <w:t>50 Hours)</w:t>
      </w:r>
    </w:p>
    <w:p w14:paraId="72DED1EA" w14:textId="2B44CD50" w:rsidR="00D341B1" w:rsidRPr="00D341B1" w:rsidRDefault="00D341B1" w:rsidP="00D341B1">
      <w:pPr>
        <w:pStyle w:val="BodyText"/>
        <w:tabs>
          <w:tab w:val="left" w:pos="1555"/>
        </w:tabs>
        <w:spacing w:line="252" w:lineRule="exact"/>
      </w:pPr>
      <w:r>
        <w:tab/>
      </w:r>
      <w:r w:rsidRPr="00D341B1">
        <w:t>Specialized Career Education</w:t>
      </w:r>
      <w:r>
        <w:t xml:space="preserve"> Internship</w:t>
      </w:r>
      <w:r>
        <w:tab/>
      </w:r>
      <w:r w:rsidRPr="00D341B1">
        <w:t>(</w:t>
      </w:r>
      <w:r>
        <w:t>1</w:t>
      </w:r>
      <w:r w:rsidRPr="00D341B1">
        <w:t>50 Hours)</w:t>
      </w:r>
    </w:p>
    <w:p w14:paraId="15A0D73E" w14:textId="77777777" w:rsidR="00C16B6A" w:rsidRPr="0008604D" w:rsidRDefault="00C16B6A" w:rsidP="009466A7">
      <w:pPr>
        <w:pStyle w:val="BodyText"/>
      </w:pPr>
    </w:p>
    <w:p w14:paraId="566E23CA" w14:textId="77777777" w:rsidR="00C16B6A" w:rsidRPr="0008604D" w:rsidRDefault="009736E6" w:rsidP="009466A7">
      <w:pPr>
        <w:pStyle w:val="Heading1"/>
        <w:spacing w:line="252" w:lineRule="exact"/>
        <w:ind w:left="0"/>
        <w:jc w:val="center"/>
      </w:pPr>
      <w:r w:rsidRPr="0008604D">
        <w:t>TEXTBOOKS</w:t>
      </w:r>
    </w:p>
    <w:p w14:paraId="2956BE22" w14:textId="08C68125" w:rsidR="00C16B6A" w:rsidRDefault="00D341B1" w:rsidP="009466A7">
      <w:pPr>
        <w:pStyle w:val="BodyText"/>
      </w:pPr>
      <w:bookmarkStart w:id="1" w:name="_Hlk105143031"/>
      <w:r w:rsidRPr="007F5C68">
        <w:t>Required textbooks can be found on the disclosure fee sheet located on the program’s page on the FMTC website:</w:t>
      </w:r>
      <w:bookmarkEnd w:id="1"/>
      <w:r>
        <w:t xml:space="preserve"> </w:t>
      </w:r>
      <w:r w:rsidR="003B101B" w:rsidRPr="003B101B">
        <w:rPr>
          <w:highlight w:val="yellow"/>
        </w:rPr>
        <w:t xml:space="preserve">Add </w:t>
      </w:r>
      <w:proofErr w:type="spellStart"/>
      <w:r w:rsidR="003B101B" w:rsidRPr="003B101B">
        <w:rPr>
          <w:highlight w:val="yellow"/>
        </w:rPr>
        <w:t>url</w:t>
      </w:r>
      <w:proofErr w:type="spellEnd"/>
    </w:p>
    <w:p w14:paraId="3F5F11EB" w14:textId="77777777" w:rsidR="00D341B1" w:rsidRPr="00D341B1" w:rsidRDefault="00D341B1" w:rsidP="009466A7">
      <w:pPr>
        <w:pStyle w:val="BodyText"/>
      </w:pPr>
    </w:p>
    <w:p w14:paraId="49926F5C" w14:textId="7C178475" w:rsidR="00C16B6A" w:rsidRPr="0008604D" w:rsidRDefault="003B101B" w:rsidP="009466A7">
      <w:pPr>
        <w:pStyle w:val="Heading1"/>
        <w:ind w:left="0"/>
        <w:jc w:val="right"/>
      </w:pPr>
      <w:r>
        <w:t>2</w:t>
      </w:r>
      <w:r w:rsidR="009736E6" w:rsidRPr="0008604D">
        <w:t>02</w:t>
      </w:r>
      <w:r w:rsidR="003F5C7D">
        <w:t>2</w:t>
      </w:r>
      <w:r w:rsidR="009736E6" w:rsidRPr="0008604D">
        <w:t>-202</w:t>
      </w:r>
      <w:r w:rsidR="003F5C7D">
        <w:t>3</w:t>
      </w:r>
    </w:p>
    <w:p w14:paraId="11C6E960" w14:textId="77777777" w:rsidR="00C16B6A" w:rsidRPr="0008604D" w:rsidRDefault="00C16B6A" w:rsidP="009466A7">
      <w:pPr>
        <w:pStyle w:val="BodyText"/>
        <w:rPr>
          <w:b/>
          <w:sz w:val="20"/>
        </w:rPr>
      </w:pPr>
    </w:p>
    <w:p w14:paraId="16F3D042" w14:textId="0A171FB9" w:rsidR="00C16B6A" w:rsidRPr="0008604D" w:rsidRDefault="009736E6" w:rsidP="003B101B">
      <w:pPr>
        <w:ind w:hanging="502"/>
        <w:jc w:val="center"/>
        <w:rPr>
          <w:b/>
        </w:rPr>
      </w:pPr>
      <w:bookmarkStart w:id="2" w:name="Florida_Department_of_Education"/>
      <w:bookmarkEnd w:id="2"/>
      <w:r w:rsidRPr="0008604D">
        <w:rPr>
          <w:b/>
        </w:rPr>
        <w:t>Florida Department of Educatio</w:t>
      </w:r>
      <w:bookmarkStart w:id="3" w:name="Curriculum_Framework"/>
      <w:bookmarkEnd w:id="3"/>
      <w:r w:rsidR="003B101B">
        <w:rPr>
          <w:b/>
        </w:rPr>
        <w:t>n C</w:t>
      </w:r>
      <w:r w:rsidRPr="0008604D">
        <w:rPr>
          <w:b/>
        </w:rPr>
        <w:t>urriculum</w:t>
      </w:r>
      <w:r w:rsidRPr="0008604D">
        <w:rPr>
          <w:b/>
          <w:spacing w:val="-2"/>
        </w:rPr>
        <w:t xml:space="preserve"> </w:t>
      </w:r>
      <w:r w:rsidRPr="0008604D">
        <w:rPr>
          <w:b/>
        </w:rPr>
        <w:t>Framework</w:t>
      </w:r>
    </w:p>
    <w:p w14:paraId="2289394A" w14:textId="77777777" w:rsidR="00C16B6A" w:rsidRPr="0008604D" w:rsidRDefault="00C16B6A" w:rsidP="009466A7">
      <w:pPr>
        <w:pStyle w:val="BodyText"/>
        <w:rPr>
          <w:b/>
          <w:sz w:val="24"/>
        </w:rPr>
      </w:pPr>
    </w:p>
    <w:p w14:paraId="6938B305" w14:textId="4D7A3795" w:rsidR="003F5C7D" w:rsidRPr="003F5C7D" w:rsidRDefault="003F5C7D" w:rsidP="009466A7">
      <w:pPr>
        <w:pStyle w:val="BodyText"/>
        <w:rPr>
          <w:b/>
          <w:bCs/>
        </w:rPr>
      </w:pPr>
      <w:bookmarkStart w:id="4" w:name="Program_Title:_Professional_Culinary_Art"/>
      <w:bookmarkStart w:id="5" w:name="Program_Type:_Career_Preparatory"/>
      <w:bookmarkEnd w:id="4"/>
      <w:bookmarkEnd w:id="5"/>
      <w:r w:rsidRPr="003F5C7D">
        <w:rPr>
          <w:b/>
          <w:bCs/>
        </w:rPr>
        <w:t>Program Title:</w:t>
      </w:r>
      <w:r w:rsidRPr="003F5C7D">
        <w:rPr>
          <w:b/>
          <w:bCs/>
        </w:rPr>
        <w:tab/>
      </w:r>
      <w:r>
        <w:rPr>
          <w:b/>
          <w:bCs/>
        </w:rPr>
        <w:tab/>
      </w:r>
      <w:r w:rsidRPr="003F5C7D">
        <w:rPr>
          <w:b/>
          <w:bCs/>
        </w:rPr>
        <w:t>Specialized Career Instruction - Comprehensive</w:t>
      </w:r>
    </w:p>
    <w:p w14:paraId="3F38AB12" w14:textId="77777777" w:rsidR="003F5C7D" w:rsidRPr="003F5C7D" w:rsidRDefault="003F5C7D" w:rsidP="009466A7">
      <w:pPr>
        <w:pStyle w:val="BodyText"/>
        <w:rPr>
          <w:b/>
          <w:bCs/>
        </w:rPr>
      </w:pPr>
      <w:r w:rsidRPr="003F5C7D">
        <w:rPr>
          <w:b/>
          <w:bCs/>
        </w:rPr>
        <w:t>Program Type:</w:t>
      </w:r>
      <w:r w:rsidRPr="003F5C7D">
        <w:rPr>
          <w:b/>
          <w:bCs/>
        </w:rPr>
        <w:tab/>
        <w:t>Career Preparatory</w:t>
      </w:r>
    </w:p>
    <w:p w14:paraId="2F3C3120" w14:textId="7C07ACB9" w:rsidR="00C16B6A" w:rsidRPr="0008604D" w:rsidRDefault="003F5C7D" w:rsidP="009466A7">
      <w:pPr>
        <w:pStyle w:val="BodyText"/>
        <w:rPr>
          <w:b/>
          <w:sz w:val="20"/>
        </w:rPr>
      </w:pPr>
      <w:r w:rsidRPr="003F5C7D">
        <w:rPr>
          <w:b/>
          <w:bCs/>
        </w:rPr>
        <w:t>Career Cluster:</w:t>
      </w:r>
      <w:r w:rsidRPr="003F5C7D">
        <w:rPr>
          <w:b/>
          <w:bCs/>
        </w:rPr>
        <w:tab/>
        <w:t>Additional CTE Programs/Courses</w:t>
      </w:r>
    </w:p>
    <w:p w14:paraId="33356A5F" w14:textId="77777777" w:rsidR="00C16B6A" w:rsidRPr="0008604D" w:rsidRDefault="00C16B6A" w:rsidP="009466A7">
      <w:pPr>
        <w:pStyle w:val="BodyText"/>
        <w:rPr>
          <w:b/>
          <w:sz w:val="19"/>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692"/>
        <w:gridCol w:w="8092"/>
      </w:tblGrid>
      <w:tr w:rsidR="0008604D" w:rsidRPr="004F60A0" w14:paraId="34619B1E" w14:textId="77777777" w:rsidTr="009466A7">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233E9EDF" w14:textId="77777777" w:rsidR="0008604D" w:rsidRPr="003D58E3" w:rsidRDefault="0008604D" w:rsidP="009466A7">
            <w:pPr>
              <w:jc w:val="center"/>
              <w:rPr>
                <w:rFonts w:cs="Arial"/>
                <w:b/>
                <w:bCs/>
                <w:sz w:val="22"/>
                <w:szCs w:val="22"/>
              </w:rPr>
            </w:pPr>
            <w:r>
              <w:rPr>
                <w:rFonts w:cs="Arial"/>
                <w:b/>
                <w:bCs/>
                <w:sz w:val="22"/>
                <w:szCs w:val="22"/>
              </w:rPr>
              <w:t>Career Certificate</w:t>
            </w:r>
          </w:p>
        </w:tc>
      </w:tr>
      <w:tr w:rsidR="0008604D" w:rsidRPr="004F60A0" w14:paraId="7EA41746" w14:textId="77777777" w:rsidTr="003B101B">
        <w:trPr>
          <w:trHeight w:val="163"/>
        </w:trPr>
        <w:tc>
          <w:tcPr>
            <w:tcW w:w="1248" w:type="pct"/>
          </w:tcPr>
          <w:p w14:paraId="1F889A07" w14:textId="77777777" w:rsidR="0008604D" w:rsidRPr="003D58E3" w:rsidRDefault="0008604D" w:rsidP="009466A7">
            <w:pPr>
              <w:rPr>
                <w:rFonts w:cs="Arial"/>
                <w:sz w:val="22"/>
                <w:szCs w:val="22"/>
              </w:rPr>
            </w:pPr>
            <w:r w:rsidRPr="003D58E3">
              <w:rPr>
                <w:rFonts w:cs="Arial"/>
                <w:sz w:val="22"/>
                <w:szCs w:val="22"/>
              </w:rPr>
              <w:t>Program Number</w:t>
            </w:r>
          </w:p>
        </w:tc>
        <w:tc>
          <w:tcPr>
            <w:tcW w:w="3752" w:type="pct"/>
          </w:tcPr>
          <w:p w14:paraId="5689C6FF" w14:textId="6003C429" w:rsidR="0008604D" w:rsidRPr="003D58E3" w:rsidRDefault="003F5C7D" w:rsidP="009466A7">
            <w:pPr>
              <w:rPr>
                <w:rFonts w:cs="Arial"/>
                <w:sz w:val="22"/>
                <w:szCs w:val="22"/>
              </w:rPr>
            </w:pPr>
            <w:r w:rsidRPr="003F5C7D">
              <w:rPr>
                <w:rFonts w:cs="Arial"/>
                <w:sz w:val="22"/>
                <w:szCs w:val="22"/>
              </w:rPr>
              <w:t>S990007</w:t>
            </w:r>
          </w:p>
        </w:tc>
      </w:tr>
      <w:tr w:rsidR="0008604D" w:rsidRPr="004F60A0" w14:paraId="286D170C" w14:textId="77777777" w:rsidTr="003B101B">
        <w:trPr>
          <w:trHeight w:val="374"/>
        </w:trPr>
        <w:tc>
          <w:tcPr>
            <w:tcW w:w="1248" w:type="pct"/>
          </w:tcPr>
          <w:p w14:paraId="781DD52F" w14:textId="77777777" w:rsidR="0008604D" w:rsidRPr="003D58E3" w:rsidRDefault="0008604D" w:rsidP="009466A7">
            <w:pPr>
              <w:rPr>
                <w:rFonts w:cs="Arial"/>
                <w:sz w:val="22"/>
                <w:szCs w:val="22"/>
              </w:rPr>
            </w:pPr>
            <w:r w:rsidRPr="003D58E3">
              <w:rPr>
                <w:rFonts w:cs="Arial"/>
                <w:sz w:val="22"/>
                <w:szCs w:val="22"/>
              </w:rPr>
              <w:t>CIP Number</w:t>
            </w:r>
          </w:p>
        </w:tc>
        <w:tc>
          <w:tcPr>
            <w:tcW w:w="3752" w:type="pct"/>
          </w:tcPr>
          <w:p w14:paraId="2B88568D" w14:textId="7D80B330" w:rsidR="0008604D" w:rsidRPr="003D58E3" w:rsidRDefault="003F5C7D" w:rsidP="009466A7">
            <w:pPr>
              <w:rPr>
                <w:rFonts w:cs="Arial"/>
                <w:sz w:val="22"/>
                <w:szCs w:val="22"/>
              </w:rPr>
            </w:pPr>
            <w:r w:rsidRPr="00EE0D6B">
              <w:rPr>
                <w:rFonts w:cs="Arial"/>
                <w:sz w:val="22"/>
                <w:szCs w:val="22"/>
              </w:rPr>
              <w:t>13990007SN</w:t>
            </w:r>
          </w:p>
        </w:tc>
      </w:tr>
      <w:tr w:rsidR="0008604D" w:rsidRPr="004F60A0" w14:paraId="63BD9CEE" w14:textId="77777777" w:rsidTr="003B101B">
        <w:trPr>
          <w:trHeight w:val="244"/>
        </w:trPr>
        <w:tc>
          <w:tcPr>
            <w:tcW w:w="1248" w:type="pct"/>
          </w:tcPr>
          <w:p w14:paraId="7C19E732" w14:textId="77777777" w:rsidR="0008604D" w:rsidRPr="004F60A0" w:rsidRDefault="0008604D" w:rsidP="009466A7">
            <w:pPr>
              <w:rPr>
                <w:rFonts w:cs="Arial"/>
                <w:sz w:val="22"/>
                <w:szCs w:val="22"/>
              </w:rPr>
            </w:pPr>
            <w:r w:rsidRPr="004F60A0">
              <w:rPr>
                <w:rFonts w:cs="Arial"/>
                <w:sz w:val="22"/>
                <w:szCs w:val="22"/>
              </w:rPr>
              <w:t>Grade Level</w:t>
            </w:r>
          </w:p>
        </w:tc>
        <w:tc>
          <w:tcPr>
            <w:tcW w:w="3752" w:type="pct"/>
          </w:tcPr>
          <w:p w14:paraId="08C76014" w14:textId="77777777" w:rsidR="0008604D" w:rsidRPr="006A16F9" w:rsidRDefault="0008604D" w:rsidP="009466A7">
            <w:pPr>
              <w:rPr>
                <w:rFonts w:cs="Arial"/>
                <w:sz w:val="22"/>
                <w:szCs w:val="22"/>
              </w:rPr>
            </w:pPr>
            <w:r w:rsidRPr="006A16F9">
              <w:rPr>
                <w:rFonts w:cs="Arial"/>
                <w:sz w:val="22"/>
                <w:szCs w:val="22"/>
              </w:rPr>
              <w:t>30, 31</w:t>
            </w:r>
          </w:p>
        </w:tc>
      </w:tr>
      <w:tr w:rsidR="0008604D" w:rsidRPr="004F60A0" w14:paraId="7EAA24F5" w14:textId="77777777" w:rsidTr="003B101B">
        <w:trPr>
          <w:trHeight w:val="208"/>
        </w:trPr>
        <w:tc>
          <w:tcPr>
            <w:tcW w:w="1248" w:type="pct"/>
          </w:tcPr>
          <w:p w14:paraId="7C3A431B" w14:textId="77777777" w:rsidR="0008604D" w:rsidRPr="004F60A0" w:rsidRDefault="0008604D" w:rsidP="009466A7">
            <w:pPr>
              <w:rPr>
                <w:rFonts w:cs="Arial"/>
                <w:sz w:val="22"/>
                <w:szCs w:val="22"/>
              </w:rPr>
            </w:pPr>
            <w:r w:rsidRPr="004F60A0">
              <w:rPr>
                <w:rFonts w:cs="Arial"/>
                <w:sz w:val="22"/>
                <w:szCs w:val="22"/>
              </w:rPr>
              <w:t>Standard Length</w:t>
            </w:r>
          </w:p>
        </w:tc>
        <w:tc>
          <w:tcPr>
            <w:tcW w:w="3752" w:type="pct"/>
          </w:tcPr>
          <w:p w14:paraId="622D4B2F" w14:textId="01E7AEEE" w:rsidR="0008604D" w:rsidRPr="006A16F9" w:rsidRDefault="003F5C7D" w:rsidP="009466A7">
            <w:pPr>
              <w:rPr>
                <w:rFonts w:cs="Arial"/>
                <w:sz w:val="22"/>
                <w:szCs w:val="22"/>
              </w:rPr>
            </w:pPr>
            <w:r>
              <w:rPr>
                <w:rFonts w:cs="Arial"/>
                <w:sz w:val="22"/>
                <w:szCs w:val="22"/>
              </w:rPr>
              <w:t>900</w:t>
            </w:r>
            <w:r w:rsidR="0008604D" w:rsidRPr="006A16F9">
              <w:rPr>
                <w:rFonts w:cs="Arial"/>
                <w:sz w:val="22"/>
                <w:szCs w:val="22"/>
              </w:rPr>
              <w:t xml:space="preserve"> hours</w:t>
            </w:r>
          </w:p>
        </w:tc>
      </w:tr>
      <w:tr w:rsidR="0008604D" w:rsidRPr="004F60A0" w14:paraId="7B992202" w14:textId="77777777" w:rsidTr="003B101B">
        <w:trPr>
          <w:trHeight w:val="253"/>
        </w:trPr>
        <w:tc>
          <w:tcPr>
            <w:tcW w:w="1248" w:type="pct"/>
          </w:tcPr>
          <w:p w14:paraId="6058D7DE" w14:textId="77777777" w:rsidR="0008604D" w:rsidRPr="004F60A0" w:rsidRDefault="0008604D" w:rsidP="009466A7">
            <w:pPr>
              <w:rPr>
                <w:rFonts w:cs="Arial"/>
                <w:sz w:val="22"/>
                <w:szCs w:val="22"/>
              </w:rPr>
            </w:pPr>
            <w:r w:rsidRPr="004F60A0">
              <w:rPr>
                <w:rFonts w:cs="Arial"/>
                <w:sz w:val="22"/>
                <w:szCs w:val="22"/>
              </w:rPr>
              <w:t>Teacher Certification</w:t>
            </w:r>
          </w:p>
        </w:tc>
        <w:tc>
          <w:tcPr>
            <w:tcW w:w="3752" w:type="pct"/>
          </w:tcPr>
          <w:p w14:paraId="4B5E4C12" w14:textId="77777777" w:rsidR="0008604D" w:rsidRPr="006A16F9" w:rsidRDefault="0008604D" w:rsidP="009466A7">
            <w:pPr>
              <w:rPr>
                <w:rFonts w:cs="Arial"/>
                <w:sz w:val="22"/>
                <w:szCs w:val="22"/>
              </w:rPr>
            </w:pPr>
            <w:r w:rsidRPr="008C0697">
              <w:rPr>
                <w:rFonts w:cs="Arial"/>
                <w:sz w:val="22"/>
                <w:szCs w:val="22"/>
              </w:rPr>
              <w:t xml:space="preserve">Refer to the </w:t>
            </w:r>
            <w:r w:rsidRPr="008C0697">
              <w:rPr>
                <w:rFonts w:cs="Arial"/>
                <w:b/>
                <w:sz w:val="22"/>
                <w:szCs w:val="22"/>
                <w:u w:val="single"/>
              </w:rPr>
              <w:t>Program Structure</w:t>
            </w:r>
            <w:r w:rsidRPr="008C0697">
              <w:rPr>
                <w:rFonts w:cs="Arial"/>
                <w:sz w:val="22"/>
                <w:szCs w:val="22"/>
              </w:rPr>
              <w:t xml:space="preserve"> section.</w:t>
            </w:r>
          </w:p>
        </w:tc>
      </w:tr>
      <w:tr w:rsidR="0008604D" w:rsidRPr="004F60A0" w14:paraId="23560C22" w14:textId="77777777" w:rsidTr="003B101B">
        <w:trPr>
          <w:trHeight w:val="154"/>
        </w:trPr>
        <w:tc>
          <w:tcPr>
            <w:tcW w:w="1248" w:type="pct"/>
          </w:tcPr>
          <w:p w14:paraId="3CBA8DE7" w14:textId="77777777" w:rsidR="0008604D" w:rsidRPr="004F60A0" w:rsidRDefault="0008604D" w:rsidP="009466A7">
            <w:pPr>
              <w:rPr>
                <w:rFonts w:cs="Arial"/>
                <w:sz w:val="22"/>
                <w:szCs w:val="22"/>
              </w:rPr>
            </w:pPr>
            <w:r w:rsidRPr="004F60A0">
              <w:rPr>
                <w:rFonts w:cs="Arial"/>
                <w:sz w:val="22"/>
                <w:szCs w:val="22"/>
              </w:rPr>
              <w:t>CTSO</w:t>
            </w:r>
          </w:p>
        </w:tc>
        <w:tc>
          <w:tcPr>
            <w:tcW w:w="3752" w:type="pct"/>
          </w:tcPr>
          <w:p w14:paraId="5BE2B567" w14:textId="0CF1D018" w:rsidR="0008604D" w:rsidRPr="006A16F9" w:rsidRDefault="003F5C7D" w:rsidP="009466A7">
            <w:pPr>
              <w:rPr>
                <w:rFonts w:cs="Arial"/>
                <w:sz w:val="22"/>
                <w:szCs w:val="22"/>
              </w:rPr>
            </w:pPr>
            <w:r>
              <w:rPr>
                <w:rFonts w:cs="Arial"/>
                <w:sz w:val="22"/>
                <w:szCs w:val="22"/>
              </w:rPr>
              <w:t>CTSO applicable to related CTE program</w:t>
            </w:r>
          </w:p>
        </w:tc>
      </w:tr>
      <w:tr w:rsidR="003F5C7D" w:rsidRPr="004F60A0" w14:paraId="78E06C8D" w14:textId="77777777" w:rsidTr="003B101B">
        <w:trPr>
          <w:trHeight w:val="46"/>
        </w:trPr>
        <w:tc>
          <w:tcPr>
            <w:tcW w:w="1248" w:type="pct"/>
          </w:tcPr>
          <w:p w14:paraId="371C346B" w14:textId="77777777" w:rsidR="003F5C7D" w:rsidRPr="004F60A0" w:rsidRDefault="003F5C7D" w:rsidP="009466A7">
            <w:pPr>
              <w:rPr>
                <w:rFonts w:cs="Arial"/>
                <w:sz w:val="22"/>
                <w:szCs w:val="22"/>
              </w:rPr>
            </w:pPr>
            <w:r w:rsidRPr="004F60A0">
              <w:rPr>
                <w:rFonts w:cs="Arial"/>
                <w:sz w:val="22"/>
                <w:szCs w:val="22"/>
              </w:rPr>
              <w:t xml:space="preserve">SOC Codes (all applicable) </w:t>
            </w:r>
          </w:p>
        </w:tc>
        <w:tc>
          <w:tcPr>
            <w:tcW w:w="3752" w:type="pct"/>
          </w:tcPr>
          <w:p w14:paraId="106474C5" w14:textId="58BD3B7B" w:rsidR="003F5C7D" w:rsidRPr="006A16F9" w:rsidRDefault="003F5C7D" w:rsidP="009466A7">
            <w:pPr>
              <w:rPr>
                <w:sz w:val="22"/>
                <w:szCs w:val="22"/>
              </w:rPr>
            </w:pPr>
            <w:r w:rsidRPr="00B86136">
              <w:rPr>
                <w:rFonts w:cs="Arial"/>
                <w:sz w:val="22"/>
                <w:szCs w:val="22"/>
              </w:rPr>
              <w:t>SOC applicable to related CTE program</w:t>
            </w:r>
          </w:p>
        </w:tc>
      </w:tr>
      <w:tr w:rsidR="0008604D" w:rsidRPr="004F60A0" w14:paraId="5A085EA8" w14:textId="77777777" w:rsidTr="003B101B">
        <w:trPr>
          <w:trHeight w:val="271"/>
        </w:trPr>
        <w:tc>
          <w:tcPr>
            <w:tcW w:w="1248" w:type="pct"/>
          </w:tcPr>
          <w:p w14:paraId="54B145E6" w14:textId="77777777" w:rsidR="0008604D" w:rsidRPr="0005134A" w:rsidDel="00015A81" w:rsidRDefault="0008604D" w:rsidP="009466A7">
            <w:pPr>
              <w:rPr>
                <w:rFonts w:cs="Arial"/>
                <w:sz w:val="22"/>
                <w:szCs w:val="22"/>
              </w:rPr>
            </w:pPr>
            <w:r w:rsidRPr="0005134A">
              <w:rPr>
                <w:rFonts w:cs="Arial"/>
                <w:sz w:val="22"/>
                <w:szCs w:val="22"/>
              </w:rPr>
              <w:t xml:space="preserve">CTE Program Resources </w:t>
            </w:r>
          </w:p>
        </w:tc>
        <w:tc>
          <w:tcPr>
            <w:tcW w:w="3752" w:type="pct"/>
          </w:tcPr>
          <w:p w14:paraId="2FD358F4" w14:textId="77777777" w:rsidR="0008604D" w:rsidRPr="0005134A" w:rsidDel="00015A81" w:rsidRDefault="009466A7" w:rsidP="009466A7">
            <w:pPr>
              <w:rPr>
                <w:rFonts w:cs="Arial"/>
                <w:sz w:val="22"/>
                <w:szCs w:val="22"/>
                <w:highlight w:val="yellow"/>
              </w:rPr>
            </w:pPr>
            <w:hyperlink r:id="rId14" w:history="1">
              <w:r w:rsidR="0008604D" w:rsidRPr="0005134A">
                <w:rPr>
                  <w:rStyle w:val="Hyperlink"/>
                  <w:rFonts w:cs="Arial"/>
                  <w:szCs w:val="22"/>
                </w:rPr>
                <w:t>http://www.fldoe.org/academics/career-adult-edu/career-tech-edu/program-resources.stml</w:t>
              </w:r>
            </w:hyperlink>
          </w:p>
        </w:tc>
      </w:tr>
    </w:tbl>
    <w:p w14:paraId="6F6D4E61" w14:textId="77777777" w:rsidR="0008604D" w:rsidRDefault="0008604D" w:rsidP="009466A7">
      <w:pPr>
        <w:spacing w:line="252" w:lineRule="exact"/>
        <w:rPr>
          <w:b/>
          <w:sz w:val="19"/>
        </w:rPr>
      </w:pPr>
      <w:bookmarkStart w:id="6" w:name="Purpose"/>
      <w:bookmarkEnd w:id="6"/>
    </w:p>
    <w:p w14:paraId="4F64C36B" w14:textId="77777777" w:rsidR="00C16B6A" w:rsidRPr="0008604D" w:rsidRDefault="009736E6" w:rsidP="003B101B">
      <w:pPr>
        <w:spacing w:line="252" w:lineRule="exact"/>
        <w:jc w:val="both"/>
        <w:rPr>
          <w:b/>
        </w:rPr>
      </w:pPr>
      <w:r w:rsidRPr="0008604D">
        <w:rPr>
          <w:b/>
          <w:u w:val="thick"/>
        </w:rPr>
        <w:t>Purpose</w:t>
      </w:r>
    </w:p>
    <w:p w14:paraId="7471965B" w14:textId="6BE78B1E" w:rsidR="00C16B6A" w:rsidRDefault="003F5C7D" w:rsidP="003B101B">
      <w:pPr>
        <w:pStyle w:val="BodyText"/>
        <w:jc w:val="both"/>
      </w:pPr>
      <w:r w:rsidRPr="003F5C7D">
        <w:t>This program offers a sequence of courses that provides coherent and rigorous content aligned with challenging academic standards and relevant technical knowledge and skills needed to prepare for further education and careers in the Instructional Support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related career cluster.</w:t>
      </w:r>
    </w:p>
    <w:p w14:paraId="1A86DD3A" w14:textId="77777777" w:rsidR="00C16B6A" w:rsidRPr="0008604D" w:rsidRDefault="00C16B6A" w:rsidP="003B101B">
      <w:pPr>
        <w:pStyle w:val="BodyText"/>
        <w:jc w:val="both"/>
      </w:pPr>
    </w:p>
    <w:p w14:paraId="42E1C4D9" w14:textId="77777777" w:rsidR="00C16B6A" w:rsidRPr="0008604D" w:rsidRDefault="009736E6" w:rsidP="003B101B">
      <w:pPr>
        <w:pStyle w:val="BodyText"/>
        <w:jc w:val="both"/>
      </w:pPr>
      <w:r w:rsidRPr="0008604D">
        <w:rPr>
          <w:b/>
        </w:rPr>
        <w:t xml:space="preserve">Additional Information </w:t>
      </w:r>
      <w:r w:rsidRPr="0008604D">
        <w:t>relevant to this Career and Technical Education (CTE) program is provided at the</w:t>
      </w:r>
      <w:r w:rsidRPr="0008604D">
        <w:rPr>
          <w:spacing w:val="-47"/>
        </w:rPr>
        <w:t xml:space="preserve"> </w:t>
      </w:r>
      <w:r w:rsidRPr="0008604D">
        <w:t>end</w:t>
      </w:r>
      <w:r w:rsidRPr="0008604D">
        <w:rPr>
          <w:spacing w:val="-2"/>
        </w:rPr>
        <w:t xml:space="preserve"> </w:t>
      </w:r>
      <w:r w:rsidRPr="0008604D">
        <w:t>of</w:t>
      </w:r>
      <w:r w:rsidRPr="0008604D">
        <w:rPr>
          <w:spacing w:val="-2"/>
        </w:rPr>
        <w:t xml:space="preserve"> </w:t>
      </w:r>
      <w:r w:rsidRPr="0008604D">
        <w:t>this document.</w:t>
      </w:r>
    </w:p>
    <w:p w14:paraId="2147141E" w14:textId="77777777" w:rsidR="003B101B" w:rsidRDefault="003B101B" w:rsidP="003B101B">
      <w:pPr>
        <w:spacing w:line="252" w:lineRule="exact"/>
        <w:jc w:val="both"/>
        <w:rPr>
          <w:b/>
          <w:u w:val="thick"/>
        </w:rPr>
      </w:pPr>
      <w:bookmarkStart w:id="7" w:name="Program_Structure"/>
      <w:bookmarkEnd w:id="7"/>
    </w:p>
    <w:p w14:paraId="6A499D4F" w14:textId="248BC667" w:rsidR="00C16B6A" w:rsidRPr="0008604D" w:rsidRDefault="009736E6" w:rsidP="003B101B">
      <w:pPr>
        <w:spacing w:line="252" w:lineRule="exact"/>
        <w:jc w:val="both"/>
        <w:rPr>
          <w:b/>
        </w:rPr>
      </w:pPr>
      <w:r w:rsidRPr="0008604D">
        <w:rPr>
          <w:b/>
          <w:u w:val="thick"/>
        </w:rPr>
        <w:t>Program</w:t>
      </w:r>
      <w:r w:rsidRPr="0008604D">
        <w:rPr>
          <w:b/>
          <w:spacing w:val="-5"/>
          <w:u w:val="thick"/>
        </w:rPr>
        <w:t xml:space="preserve"> </w:t>
      </w:r>
      <w:r w:rsidRPr="0008604D">
        <w:rPr>
          <w:b/>
          <w:u w:val="thick"/>
        </w:rPr>
        <w:t>Structure</w:t>
      </w:r>
    </w:p>
    <w:p w14:paraId="2524CFCB" w14:textId="224F0135" w:rsidR="00C16B6A" w:rsidRPr="0008604D" w:rsidRDefault="009736E6" w:rsidP="003B101B">
      <w:pPr>
        <w:pStyle w:val="BodyText"/>
        <w:spacing w:line="268" w:lineRule="exact"/>
        <w:jc w:val="both"/>
      </w:pPr>
      <w:r w:rsidRPr="0008604D">
        <w:t>This</w:t>
      </w:r>
      <w:r w:rsidRPr="0008604D">
        <w:rPr>
          <w:spacing w:val="-2"/>
        </w:rPr>
        <w:t xml:space="preserve"> </w:t>
      </w:r>
      <w:r w:rsidRPr="0008604D">
        <w:t>program is</w:t>
      </w:r>
      <w:r w:rsidRPr="0008604D">
        <w:rPr>
          <w:spacing w:val="-3"/>
        </w:rPr>
        <w:t xml:space="preserve"> </w:t>
      </w:r>
      <w:r w:rsidRPr="0008604D">
        <w:t>a</w:t>
      </w:r>
      <w:r w:rsidRPr="0008604D">
        <w:rPr>
          <w:spacing w:val="-1"/>
        </w:rPr>
        <w:t xml:space="preserve"> </w:t>
      </w:r>
      <w:r w:rsidRPr="0008604D">
        <w:t>planned</w:t>
      </w:r>
      <w:r w:rsidRPr="0008604D">
        <w:rPr>
          <w:spacing w:val="-2"/>
        </w:rPr>
        <w:t xml:space="preserve"> </w:t>
      </w:r>
      <w:r w:rsidRPr="0008604D">
        <w:t>sequence</w:t>
      </w:r>
      <w:r w:rsidRPr="0008604D">
        <w:rPr>
          <w:spacing w:val="-4"/>
        </w:rPr>
        <w:t xml:space="preserve"> </w:t>
      </w:r>
      <w:r w:rsidRPr="0008604D">
        <w:t>of</w:t>
      </w:r>
      <w:r w:rsidRPr="0008604D">
        <w:rPr>
          <w:spacing w:val="-1"/>
        </w:rPr>
        <w:t xml:space="preserve"> </w:t>
      </w:r>
      <w:r w:rsidRPr="0008604D">
        <w:t>instruction</w:t>
      </w:r>
      <w:r w:rsidRPr="0008604D">
        <w:rPr>
          <w:spacing w:val="-4"/>
        </w:rPr>
        <w:t xml:space="preserve"> </w:t>
      </w:r>
      <w:r w:rsidRPr="0008604D">
        <w:t>consisting</w:t>
      </w:r>
      <w:r w:rsidRPr="0008604D">
        <w:rPr>
          <w:spacing w:val="-2"/>
        </w:rPr>
        <w:t xml:space="preserve"> </w:t>
      </w:r>
      <w:r w:rsidRPr="0008604D">
        <w:t>of</w:t>
      </w:r>
      <w:r w:rsidRPr="0008604D">
        <w:rPr>
          <w:spacing w:val="-1"/>
        </w:rPr>
        <w:t xml:space="preserve"> </w:t>
      </w:r>
      <w:r w:rsidR="003F5C7D">
        <w:t>two</w:t>
      </w:r>
      <w:r w:rsidRPr="0008604D">
        <w:rPr>
          <w:spacing w:val="-3"/>
        </w:rPr>
        <w:t xml:space="preserve"> </w:t>
      </w:r>
      <w:r w:rsidRPr="0008604D">
        <w:t>occupational</w:t>
      </w:r>
      <w:r w:rsidRPr="0008604D">
        <w:rPr>
          <w:spacing w:val="-4"/>
        </w:rPr>
        <w:t xml:space="preserve"> </w:t>
      </w:r>
      <w:r w:rsidRPr="0008604D">
        <w:t>completion</w:t>
      </w:r>
      <w:r w:rsidRPr="0008604D">
        <w:rPr>
          <w:spacing w:val="-2"/>
        </w:rPr>
        <w:t xml:space="preserve"> </w:t>
      </w:r>
      <w:r w:rsidRPr="0008604D">
        <w:t>points.</w:t>
      </w:r>
    </w:p>
    <w:p w14:paraId="10446E66" w14:textId="77777777" w:rsidR="00C16B6A" w:rsidRPr="0008604D" w:rsidRDefault="00C16B6A" w:rsidP="003B101B">
      <w:pPr>
        <w:pStyle w:val="BodyText"/>
        <w:jc w:val="both"/>
      </w:pPr>
    </w:p>
    <w:p w14:paraId="2C4BF5C1" w14:textId="77777777" w:rsidR="00C16B6A" w:rsidRPr="0008604D" w:rsidRDefault="009736E6" w:rsidP="003B101B">
      <w:pPr>
        <w:pStyle w:val="BodyText"/>
        <w:jc w:val="both"/>
      </w:pPr>
      <w:r w:rsidRPr="0008604D">
        <w:t>This program is comprised of courses which have been assigned course numbers in the SCNS (Statewide</w:t>
      </w:r>
      <w:r w:rsidRPr="0008604D">
        <w:rPr>
          <w:spacing w:val="-47"/>
        </w:rPr>
        <w:t xml:space="preserve"> </w:t>
      </w:r>
      <w:r w:rsidRPr="0008604D">
        <w:t>Course Numbering System) in accordance with Section 1007.24 (1), F.S.</w:t>
      </w:r>
      <w:r w:rsidRPr="0008604D">
        <w:rPr>
          <w:spacing w:val="49"/>
        </w:rPr>
        <w:t xml:space="preserve"> </w:t>
      </w:r>
      <w:r w:rsidRPr="0008604D">
        <w:t>Career and Technical credit</w:t>
      </w:r>
      <w:r w:rsidRPr="0008604D">
        <w:rPr>
          <w:spacing w:val="1"/>
        </w:rPr>
        <w:t xml:space="preserve"> </w:t>
      </w:r>
      <w:r w:rsidRPr="0008604D">
        <w:t>shall</w:t>
      </w:r>
      <w:r w:rsidRPr="0008604D">
        <w:rPr>
          <w:spacing w:val="-1"/>
        </w:rPr>
        <w:t xml:space="preserve"> </w:t>
      </w:r>
      <w:r w:rsidRPr="0008604D">
        <w:t>be awarded</w:t>
      </w:r>
      <w:r w:rsidRPr="0008604D">
        <w:rPr>
          <w:spacing w:val="-2"/>
        </w:rPr>
        <w:t xml:space="preserve"> </w:t>
      </w:r>
      <w:r w:rsidRPr="0008604D">
        <w:t>to the student on</w:t>
      </w:r>
      <w:r w:rsidRPr="0008604D">
        <w:rPr>
          <w:spacing w:val="-2"/>
        </w:rPr>
        <w:t xml:space="preserve"> </w:t>
      </w:r>
      <w:r w:rsidRPr="0008604D">
        <w:t>a</w:t>
      </w:r>
      <w:r w:rsidRPr="0008604D">
        <w:rPr>
          <w:spacing w:val="-3"/>
        </w:rPr>
        <w:t xml:space="preserve"> </w:t>
      </w:r>
      <w:r w:rsidRPr="0008604D">
        <w:t>transcript in</w:t>
      </w:r>
      <w:r w:rsidRPr="0008604D">
        <w:rPr>
          <w:spacing w:val="-2"/>
        </w:rPr>
        <w:t xml:space="preserve"> </w:t>
      </w:r>
      <w:r w:rsidRPr="0008604D">
        <w:t>accordance with</w:t>
      </w:r>
      <w:r w:rsidRPr="0008604D">
        <w:rPr>
          <w:spacing w:val="-4"/>
        </w:rPr>
        <w:t xml:space="preserve"> </w:t>
      </w:r>
      <w:r w:rsidRPr="0008604D">
        <w:t>Section</w:t>
      </w:r>
      <w:r w:rsidRPr="0008604D">
        <w:rPr>
          <w:spacing w:val="-4"/>
        </w:rPr>
        <w:t xml:space="preserve"> </w:t>
      </w:r>
      <w:r w:rsidRPr="0008604D">
        <w:t>1001.44(3)(b),</w:t>
      </w:r>
      <w:r w:rsidRPr="0008604D">
        <w:rPr>
          <w:spacing w:val="-1"/>
        </w:rPr>
        <w:t xml:space="preserve"> </w:t>
      </w:r>
      <w:r w:rsidRPr="0008604D">
        <w:t>F.S.</w:t>
      </w:r>
    </w:p>
    <w:p w14:paraId="791FB784" w14:textId="77777777" w:rsidR="00C16B6A" w:rsidRPr="0008604D" w:rsidRDefault="00C16B6A" w:rsidP="003B101B">
      <w:pPr>
        <w:pStyle w:val="BodyText"/>
        <w:jc w:val="both"/>
      </w:pPr>
    </w:p>
    <w:p w14:paraId="50D02AF4" w14:textId="77777777" w:rsidR="00C16B6A" w:rsidRPr="0008604D" w:rsidRDefault="009736E6" w:rsidP="003B101B">
      <w:pPr>
        <w:pStyle w:val="BodyText"/>
        <w:jc w:val="both"/>
      </w:pPr>
      <w:r w:rsidRPr="0008604D">
        <w:t>The</w:t>
      </w:r>
      <w:r w:rsidRPr="0008604D">
        <w:rPr>
          <w:spacing w:val="-2"/>
        </w:rPr>
        <w:t xml:space="preserve"> </w:t>
      </w:r>
      <w:r w:rsidRPr="0008604D">
        <w:t>following</w:t>
      </w:r>
      <w:r w:rsidRPr="0008604D">
        <w:rPr>
          <w:spacing w:val="-4"/>
        </w:rPr>
        <w:t xml:space="preserve"> </w:t>
      </w:r>
      <w:r w:rsidRPr="0008604D">
        <w:t>table</w:t>
      </w:r>
      <w:r w:rsidRPr="0008604D">
        <w:rPr>
          <w:spacing w:val="-2"/>
        </w:rPr>
        <w:t xml:space="preserve"> </w:t>
      </w:r>
      <w:r w:rsidRPr="0008604D">
        <w:t>illustrates</w:t>
      </w:r>
      <w:r w:rsidRPr="0008604D">
        <w:rPr>
          <w:spacing w:val="-3"/>
        </w:rPr>
        <w:t xml:space="preserve"> </w:t>
      </w:r>
      <w:r w:rsidRPr="0008604D">
        <w:t>the</w:t>
      </w:r>
      <w:r w:rsidRPr="0008604D">
        <w:rPr>
          <w:spacing w:val="-4"/>
        </w:rPr>
        <w:t xml:space="preserve"> </w:t>
      </w:r>
      <w:r w:rsidRPr="0008604D">
        <w:t>post-secondary</w:t>
      </w:r>
      <w:r w:rsidRPr="0008604D">
        <w:rPr>
          <w:spacing w:val="-2"/>
        </w:rPr>
        <w:t xml:space="preserve"> </w:t>
      </w:r>
      <w:r w:rsidRPr="0008604D">
        <w:t>program</w:t>
      </w:r>
      <w:r w:rsidRPr="0008604D">
        <w:rPr>
          <w:spacing w:val="-1"/>
        </w:rPr>
        <w:t xml:space="preserve"> </w:t>
      </w:r>
      <w:r w:rsidRPr="0008604D">
        <w:t>structure:</w:t>
      </w:r>
    </w:p>
    <w:p w14:paraId="5D0CB0F9" w14:textId="77777777" w:rsidR="00C16B6A" w:rsidRPr="0008604D" w:rsidRDefault="00C16B6A" w:rsidP="003B101B">
      <w:pPr>
        <w:pStyle w:val="BodyText"/>
        <w:jc w:val="both"/>
      </w:pPr>
    </w:p>
    <w:tbl>
      <w:tblPr>
        <w:tblStyle w:val="TableProfessional11"/>
        <w:tblW w:w="10080" w:type="dxa"/>
        <w:jc w:val="center"/>
        <w:tblLook w:val="01E0" w:firstRow="1" w:lastRow="1" w:firstColumn="1" w:lastColumn="1" w:noHBand="0" w:noVBand="0"/>
      </w:tblPr>
      <w:tblGrid>
        <w:gridCol w:w="639"/>
        <w:gridCol w:w="1473"/>
        <w:gridCol w:w="3916"/>
        <w:gridCol w:w="1414"/>
        <w:gridCol w:w="1257"/>
        <w:gridCol w:w="1381"/>
      </w:tblGrid>
      <w:tr w:rsidR="0008604D" w:rsidRPr="008C0697" w14:paraId="6D60CFE1" w14:textId="77777777" w:rsidTr="003B101B">
        <w:trPr>
          <w:cnfStyle w:val="100000000000" w:firstRow="1" w:lastRow="0" w:firstColumn="0" w:lastColumn="0" w:oddVBand="0" w:evenVBand="0" w:oddHBand="0" w:evenHBand="0" w:firstRowFirstColumn="0" w:firstRowLastColumn="0" w:lastRowFirstColumn="0" w:lastRowLastColumn="0"/>
          <w:trHeight w:val="262"/>
          <w:tblHeader/>
          <w:jc w:val="center"/>
        </w:trPr>
        <w:tc>
          <w:tcPr>
            <w:tcW w:w="317" w:type="pct"/>
            <w:vAlign w:val="center"/>
          </w:tcPr>
          <w:p w14:paraId="4AEE3498" w14:textId="77777777" w:rsidR="0008604D" w:rsidRPr="008C0697" w:rsidRDefault="0008604D" w:rsidP="009466A7">
            <w:pPr>
              <w:rPr>
                <w:rFonts w:cs="Arial"/>
                <w:color w:val="FFFFFF"/>
                <w:szCs w:val="22"/>
              </w:rPr>
            </w:pPr>
            <w:r w:rsidRPr="008C0697">
              <w:rPr>
                <w:rFonts w:cs="Arial"/>
                <w:color w:val="FFFFFF"/>
                <w:szCs w:val="22"/>
              </w:rPr>
              <w:lastRenderedPageBreak/>
              <w:t>OCP</w:t>
            </w:r>
          </w:p>
        </w:tc>
        <w:tc>
          <w:tcPr>
            <w:tcW w:w="796" w:type="pct"/>
            <w:vAlign w:val="center"/>
          </w:tcPr>
          <w:p w14:paraId="2F6499E4" w14:textId="77777777" w:rsidR="0008604D" w:rsidRPr="008C0697" w:rsidRDefault="0008604D" w:rsidP="009466A7">
            <w:pPr>
              <w:rPr>
                <w:rFonts w:cs="Arial"/>
                <w:color w:val="FFFFFF"/>
                <w:szCs w:val="22"/>
              </w:rPr>
            </w:pPr>
            <w:r w:rsidRPr="008C0697">
              <w:rPr>
                <w:rFonts w:cs="Arial"/>
                <w:color w:val="FFFFFF"/>
                <w:szCs w:val="22"/>
              </w:rPr>
              <w:t>Course Number</w:t>
            </w:r>
          </w:p>
        </w:tc>
        <w:tc>
          <w:tcPr>
            <w:tcW w:w="2008" w:type="pct"/>
            <w:vAlign w:val="center"/>
          </w:tcPr>
          <w:p w14:paraId="41707E2B" w14:textId="77777777" w:rsidR="0008604D" w:rsidRPr="008C0697" w:rsidRDefault="0008604D" w:rsidP="009466A7">
            <w:pPr>
              <w:rPr>
                <w:rFonts w:cs="Arial"/>
                <w:color w:val="FFFFFF"/>
                <w:szCs w:val="22"/>
              </w:rPr>
            </w:pPr>
            <w:r w:rsidRPr="008C0697">
              <w:rPr>
                <w:rFonts w:cs="Arial"/>
                <w:color w:val="FFFFFF"/>
                <w:szCs w:val="22"/>
              </w:rPr>
              <w:t>Course Title</w:t>
            </w:r>
          </w:p>
        </w:tc>
        <w:tc>
          <w:tcPr>
            <w:tcW w:w="440" w:type="pct"/>
            <w:vAlign w:val="center"/>
          </w:tcPr>
          <w:p w14:paraId="13A51642" w14:textId="77777777" w:rsidR="0008604D" w:rsidRPr="008C0697" w:rsidRDefault="0008604D" w:rsidP="009466A7">
            <w:pPr>
              <w:rPr>
                <w:rFonts w:cs="Arial"/>
                <w:color w:val="FFFFFF"/>
                <w:szCs w:val="22"/>
              </w:rPr>
            </w:pPr>
            <w:r w:rsidRPr="008C0697">
              <w:rPr>
                <w:rFonts w:cs="Arial"/>
                <w:color w:val="FFFFFF"/>
                <w:szCs w:val="22"/>
              </w:rPr>
              <w:t>Teacher Certification</w:t>
            </w:r>
          </w:p>
        </w:tc>
        <w:tc>
          <w:tcPr>
            <w:tcW w:w="689" w:type="pct"/>
            <w:vAlign w:val="center"/>
          </w:tcPr>
          <w:p w14:paraId="3F53A543" w14:textId="77777777" w:rsidR="0008604D" w:rsidRPr="008C0697" w:rsidRDefault="0008604D" w:rsidP="009466A7">
            <w:pPr>
              <w:rPr>
                <w:rFonts w:cs="Arial"/>
                <w:color w:val="FFFFFF"/>
                <w:szCs w:val="22"/>
              </w:rPr>
            </w:pPr>
            <w:r w:rsidRPr="008C0697">
              <w:rPr>
                <w:rFonts w:cs="Arial"/>
                <w:color w:val="FFFFFF"/>
                <w:szCs w:val="22"/>
              </w:rPr>
              <w:t>Length</w:t>
            </w:r>
          </w:p>
        </w:tc>
        <w:tc>
          <w:tcPr>
            <w:tcW w:w="750" w:type="pct"/>
            <w:vAlign w:val="center"/>
          </w:tcPr>
          <w:p w14:paraId="06F7D987" w14:textId="77777777" w:rsidR="0008604D" w:rsidRPr="008C0697" w:rsidRDefault="0008604D" w:rsidP="009466A7">
            <w:pPr>
              <w:rPr>
                <w:rFonts w:cs="Arial"/>
                <w:color w:val="FFFFFF"/>
                <w:szCs w:val="22"/>
              </w:rPr>
            </w:pPr>
            <w:r w:rsidRPr="008C0697">
              <w:rPr>
                <w:rFonts w:cs="Arial"/>
                <w:color w:val="FFFFFF"/>
                <w:szCs w:val="22"/>
              </w:rPr>
              <w:t>SOC Code</w:t>
            </w:r>
          </w:p>
        </w:tc>
      </w:tr>
      <w:tr w:rsidR="003F5C7D" w:rsidRPr="008C0697" w14:paraId="200FCFDE" w14:textId="77777777" w:rsidTr="003B101B">
        <w:trPr>
          <w:trHeight w:val="262"/>
          <w:jc w:val="center"/>
        </w:trPr>
        <w:tc>
          <w:tcPr>
            <w:tcW w:w="317" w:type="pct"/>
            <w:vMerge w:val="restart"/>
            <w:vAlign w:val="center"/>
          </w:tcPr>
          <w:p w14:paraId="4EBEDA5E" w14:textId="77777777" w:rsidR="003F5C7D" w:rsidRDefault="003F5C7D" w:rsidP="009466A7">
            <w:pPr>
              <w:jc w:val="center"/>
              <w:rPr>
                <w:rFonts w:cs="Arial"/>
                <w:sz w:val="22"/>
                <w:szCs w:val="22"/>
              </w:rPr>
            </w:pPr>
          </w:p>
          <w:p w14:paraId="3613E1A7" w14:textId="0ACC1D45" w:rsidR="003F5C7D" w:rsidRPr="006A16F9" w:rsidRDefault="003F5C7D" w:rsidP="009466A7">
            <w:pPr>
              <w:jc w:val="center"/>
              <w:rPr>
                <w:rFonts w:cs="Arial"/>
                <w:sz w:val="22"/>
                <w:szCs w:val="22"/>
              </w:rPr>
            </w:pPr>
            <w:r>
              <w:rPr>
                <w:rFonts w:cs="Arial"/>
                <w:sz w:val="22"/>
                <w:szCs w:val="22"/>
              </w:rPr>
              <w:t>A</w:t>
            </w:r>
          </w:p>
        </w:tc>
        <w:tc>
          <w:tcPr>
            <w:tcW w:w="796" w:type="pct"/>
            <w:vAlign w:val="center"/>
          </w:tcPr>
          <w:p w14:paraId="33C48156" w14:textId="4066AFFA" w:rsidR="003F5C7D" w:rsidRPr="006A16F9" w:rsidRDefault="003F5C7D" w:rsidP="009466A7">
            <w:pPr>
              <w:jc w:val="center"/>
              <w:rPr>
                <w:rFonts w:cs="Arial"/>
                <w:sz w:val="22"/>
                <w:szCs w:val="22"/>
              </w:rPr>
            </w:pPr>
            <w:r>
              <w:rPr>
                <w:rFonts w:cs="Arial"/>
                <w:sz w:val="22"/>
                <w:szCs w:val="22"/>
              </w:rPr>
              <w:t>SLS0460</w:t>
            </w:r>
          </w:p>
        </w:tc>
        <w:tc>
          <w:tcPr>
            <w:tcW w:w="2008" w:type="pct"/>
            <w:vAlign w:val="center"/>
          </w:tcPr>
          <w:p w14:paraId="14A28687" w14:textId="373D3F80" w:rsidR="003F5C7D" w:rsidRPr="006A16F9" w:rsidRDefault="003F5C7D" w:rsidP="003B101B">
            <w:pPr>
              <w:rPr>
                <w:rFonts w:cs="Arial"/>
                <w:sz w:val="22"/>
                <w:szCs w:val="22"/>
              </w:rPr>
            </w:pPr>
            <w:r w:rsidRPr="00517124">
              <w:rPr>
                <w:sz w:val="22"/>
                <w:szCs w:val="22"/>
              </w:rPr>
              <w:t xml:space="preserve">Specialized </w:t>
            </w:r>
            <w:r w:rsidRPr="00517124">
              <w:rPr>
                <w:spacing w:val="-3"/>
                <w:sz w:val="22"/>
                <w:szCs w:val="22"/>
              </w:rPr>
              <w:t>Career Education, Basic 1</w:t>
            </w:r>
          </w:p>
        </w:tc>
        <w:tc>
          <w:tcPr>
            <w:tcW w:w="440" w:type="pct"/>
            <w:vMerge w:val="restart"/>
            <w:vAlign w:val="center"/>
          </w:tcPr>
          <w:p w14:paraId="062212E7" w14:textId="39F0785E" w:rsidR="003F5C7D" w:rsidRPr="00BE079C" w:rsidRDefault="003F5C7D" w:rsidP="009466A7">
            <w:pPr>
              <w:jc w:val="center"/>
              <w:rPr>
                <w:rFonts w:cs="Arial"/>
                <w:sz w:val="22"/>
                <w:szCs w:val="22"/>
              </w:rPr>
            </w:pPr>
            <w:r w:rsidRPr="003F5C7D">
              <w:rPr>
                <w:rFonts w:cs="Arial"/>
                <w:sz w:val="22"/>
                <w:szCs w:val="22"/>
              </w:rPr>
              <w:t>ANY CTE FIELD OR COVERAGE</w:t>
            </w:r>
          </w:p>
        </w:tc>
        <w:tc>
          <w:tcPr>
            <w:tcW w:w="689" w:type="pct"/>
            <w:vAlign w:val="center"/>
          </w:tcPr>
          <w:p w14:paraId="643BE116" w14:textId="37B0A776" w:rsidR="003F5C7D" w:rsidRPr="006A16F9" w:rsidRDefault="003F5C7D" w:rsidP="009466A7">
            <w:pPr>
              <w:jc w:val="center"/>
              <w:rPr>
                <w:rFonts w:cs="Arial"/>
                <w:sz w:val="22"/>
                <w:szCs w:val="22"/>
              </w:rPr>
            </w:pPr>
            <w:r w:rsidRPr="00C64414">
              <w:rPr>
                <w:rFonts w:cs="Arial"/>
                <w:sz w:val="22"/>
                <w:szCs w:val="22"/>
              </w:rPr>
              <w:t>150</w:t>
            </w:r>
            <w:r>
              <w:rPr>
                <w:rFonts w:cs="Arial"/>
                <w:sz w:val="22"/>
                <w:szCs w:val="22"/>
              </w:rPr>
              <w:t xml:space="preserve"> hours</w:t>
            </w:r>
          </w:p>
        </w:tc>
        <w:tc>
          <w:tcPr>
            <w:tcW w:w="750" w:type="pct"/>
            <w:vMerge w:val="restart"/>
            <w:vAlign w:val="center"/>
          </w:tcPr>
          <w:p w14:paraId="6836F988" w14:textId="0C88F779" w:rsidR="003F5C7D" w:rsidRPr="006A16F9" w:rsidRDefault="003F5C7D" w:rsidP="009466A7">
            <w:pPr>
              <w:jc w:val="center"/>
              <w:rPr>
                <w:rFonts w:cs="Arial"/>
                <w:sz w:val="22"/>
                <w:szCs w:val="22"/>
              </w:rPr>
            </w:pPr>
            <w:r w:rsidRPr="003F5C7D">
              <w:rPr>
                <w:rFonts w:cs="Arial"/>
                <w:sz w:val="22"/>
                <w:szCs w:val="22"/>
              </w:rPr>
              <w:t>SOC applicable to related CTE program</w:t>
            </w:r>
          </w:p>
        </w:tc>
      </w:tr>
      <w:tr w:rsidR="003F5C7D" w:rsidRPr="008C0697" w14:paraId="44F42120" w14:textId="77777777" w:rsidTr="003B101B">
        <w:trPr>
          <w:trHeight w:val="262"/>
          <w:jc w:val="center"/>
        </w:trPr>
        <w:tc>
          <w:tcPr>
            <w:tcW w:w="317" w:type="pct"/>
            <w:vMerge/>
          </w:tcPr>
          <w:p w14:paraId="19A63BFC" w14:textId="6E853CFD" w:rsidR="003F5C7D" w:rsidRPr="006A16F9" w:rsidRDefault="003F5C7D" w:rsidP="009466A7">
            <w:pPr>
              <w:rPr>
                <w:rFonts w:cs="Arial"/>
                <w:sz w:val="22"/>
                <w:szCs w:val="22"/>
              </w:rPr>
            </w:pPr>
          </w:p>
        </w:tc>
        <w:tc>
          <w:tcPr>
            <w:tcW w:w="796" w:type="pct"/>
            <w:vAlign w:val="center"/>
          </w:tcPr>
          <w:p w14:paraId="1957FF34" w14:textId="3E79DF77" w:rsidR="003F5C7D" w:rsidRPr="006A16F9" w:rsidRDefault="003F5C7D" w:rsidP="009466A7">
            <w:pPr>
              <w:jc w:val="center"/>
              <w:rPr>
                <w:rFonts w:cs="Arial"/>
                <w:sz w:val="22"/>
                <w:szCs w:val="22"/>
              </w:rPr>
            </w:pPr>
            <w:r>
              <w:rPr>
                <w:rFonts w:cs="Arial"/>
                <w:sz w:val="22"/>
                <w:szCs w:val="22"/>
              </w:rPr>
              <w:t>SLS0461</w:t>
            </w:r>
          </w:p>
        </w:tc>
        <w:tc>
          <w:tcPr>
            <w:tcW w:w="2008" w:type="pct"/>
            <w:vAlign w:val="center"/>
          </w:tcPr>
          <w:p w14:paraId="5FE61A65" w14:textId="43B9D2FD" w:rsidR="003F5C7D" w:rsidRPr="006A16F9" w:rsidRDefault="003F5C7D" w:rsidP="003B101B">
            <w:pPr>
              <w:rPr>
                <w:rFonts w:cs="Arial"/>
                <w:sz w:val="22"/>
                <w:szCs w:val="22"/>
              </w:rPr>
            </w:pPr>
            <w:r w:rsidRPr="00517124">
              <w:rPr>
                <w:sz w:val="22"/>
                <w:szCs w:val="22"/>
              </w:rPr>
              <w:t xml:space="preserve">Specialized </w:t>
            </w:r>
            <w:r w:rsidRPr="00517124">
              <w:rPr>
                <w:spacing w:val="-3"/>
                <w:sz w:val="22"/>
                <w:szCs w:val="22"/>
              </w:rPr>
              <w:t>Career Education, Basic 2</w:t>
            </w:r>
          </w:p>
        </w:tc>
        <w:tc>
          <w:tcPr>
            <w:tcW w:w="440" w:type="pct"/>
            <w:vMerge/>
            <w:vAlign w:val="center"/>
          </w:tcPr>
          <w:p w14:paraId="198F90DA" w14:textId="77777777" w:rsidR="003F5C7D" w:rsidRPr="008C0697" w:rsidRDefault="003F5C7D" w:rsidP="009466A7">
            <w:pPr>
              <w:jc w:val="center"/>
              <w:rPr>
                <w:rFonts w:cs="Arial"/>
                <w:szCs w:val="22"/>
              </w:rPr>
            </w:pPr>
          </w:p>
        </w:tc>
        <w:tc>
          <w:tcPr>
            <w:tcW w:w="689" w:type="pct"/>
            <w:vAlign w:val="center"/>
          </w:tcPr>
          <w:p w14:paraId="33B4ADD9" w14:textId="0F15239A" w:rsidR="003F5C7D" w:rsidRPr="006A16F9" w:rsidRDefault="003F5C7D" w:rsidP="009466A7">
            <w:pPr>
              <w:jc w:val="center"/>
              <w:rPr>
                <w:rFonts w:cs="Arial"/>
                <w:sz w:val="22"/>
                <w:szCs w:val="22"/>
              </w:rPr>
            </w:pPr>
            <w:r w:rsidRPr="00C64414">
              <w:rPr>
                <w:rFonts w:cs="Arial"/>
                <w:sz w:val="22"/>
                <w:szCs w:val="22"/>
              </w:rPr>
              <w:t>150</w:t>
            </w:r>
            <w:r>
              <w:rPr>
                <w:rFonts w:cs="Arial"/>
                <w:sz w:val="22"/>
                <w:szCs w:val="22"/>
              </w:rPr>
              <w:t xml:space="preserve"> hours</w:t>
            </w:r>
          </w:p>
        </w:tc>
        <w:tc>
          <w:tcPr>
            <w:tcW w:w="750" w:type="pct"/>
            <w:vMerge/>
          </w:tcPr>
          <w:p w14:paraId="357E2F94" w14:textId="047FDFF1" w:rsidR="003F5C7D" w:rsidRPr="006A16F9" w:rsidRDefault="003F5C7D" w:rsidP="009466A7">
            <w:pPr>
              <w:rPr>
                <w:rFonts w:cs="Arial"/>
                <w:sz w:val="22"/>
                <w:szCs w:val="22"/>
              </w:rPr>
            </w:pPr>
          </w:p>
        </w:tc>
      </w:tr>
      <w:tr w:rsidR="003F5C7D" w:rsidRPr="008C0697" w14:paraId="78FFF56E" w14:textId="77777777" w:rsidTr="003B101B">
        <w:trPr>
          <w:trHeight w:val="262"/>
          <w:jc w:val="center"/>
        </w:trPr>
        <w:tc>
          <w:tcPr>
            <w:tcW w:w="317" w:type="pct"/>
            <w:vMerge/>
          </w:tcPr>
          <w:p w14:paraId="64A792BA" w14:textId="2BC5D1B1" w:rsidR="003F5C7D" w:rsidRPr="006A16F9" w:rsidRDefault="003F5C7D" w:rsidP="009466A7">
            <w:pPr>
              <w:rPr>
                <w:rFonts w:cs="Arial"/>
                <w:sz w:val="22"/>
                <w:szCs w:val="22"/>
              </w:rPr>
            </w:pPr>
          </w:p>
        </w:tc>
        <w:tc>
          <w:tcPr>
            <w:tcW w:w="796" w:type="pct"/>
            <w:vAlign w:val="center"/>
          </w:tcPr>
          <w:p w14:paraId="0BB4DC10" w14:textId="647EA34F" w:rsidR="003F5C7D" w:rsidRPr="006A16F9" w:rsidRDefault="003F5C7D" w:rsidP="009466A7">
            <w:pPr>
              <w:jc w:val="center"/>
              <w:rPr>
                <w:rFonts w:cs="Arial"/>
                <w:sz w:val="22"/>
                <w:szCs w:val="22"/>
              </w:rPr>
            </w:pPr>
            <w:r>
              <w:rPr>
                <w:rFonts w:cs="Arial"/>
                <w:sz w:val="22"/>
                <w:szCs w:val="22"/>
              </w:rPr>
              <w:t>SLS0462</w:t>
            </w:r>
          </w:p>
        </w:tc>
        <w:tc>
          <w:tcPr>
            <w:tcW w:w="2008" w:type="pct"/>
            <w:vAlign w:val="center"/>
          </w:tcPr>
          <w:p w14:paraId="346B1A45" w14:textId="4AE0044F" w:rsidR="003F5C7D" w:rsidRPr="006A16F9" w:rsidRDefault="003F5C7D" w:rsidP="003B101B">
            <w:pPr>
              <w:rPr>
                <w:rFonts w:cs="Arial"/>
                <w:sz w:val="22"/>
                <w:szCs w:val="22"/>
              </w:rPr>
            </w:pPr>
            <w:r w:rsidRPr="00517124">
              <w:rPr>
                <w:sz w:val="22"/>
                <w:szCs w:val="22"/>
              </w:rPr>
              <w:t xml:space="preserve">Specialized </w:t>
            </w:r>
            <w:r w:rsidRPr="00517124">
              <w:rPr>
                <w:spacing w:val="-3"/>
                <w:sz w:val="22"/>
                <w:szCs w:val="22"/>
              </w:rPr>
              <w:t>Career Education, Basic 3</w:t>
            </w:r>
          </w:p>
        </w:tc>
        <w:tc>
          <w:tcPr>
            <w:tcW w:w="440" w:type="pct"/>
            <w:vMerge/>
            <w:vAlign w:val="center"/>
          </w:tcPr>
          <w:p w14:paraId="0BDB9559" w14:textId="77777777" w:rsidR="003F5C7D" w:rsidRPr="008C0697" w:rsidRDefault="003F5C7D" w:rsidP="009466A7">
            <w:pPr>
              <w:jc w:val="center"/>
              <w:rPr>
                <w:rFonts w:cs="Arial"/>
                <w:szCs w:val="22"/>
              </w:rPr>
            </w:pPr>
          </w:p>
        </w:tc>
        <w:tc>
          <w:tcPr>
            <w:tcW w:w="689" w:type="pct"/>
            <w:vAlign w:val="center"/>
          </w:tcPr>
          <w:p w14:paraId="01FD275D" w14:textId="3903743B" w:rsidR="003F5C7D" w:rsidRPr="006A16F9" w:rsidRDefault="003F5C7D" w:rsidP="009466A7">
            <w:pPr>
              <w:jc w:val="center"/>
              <w:rPr>
                <w:rFonts w:cs="Arial"/>
                <w:sz w:val="22"/>
                <w:szCs w:val="22"/>
              </w:rPr>
            </w:pPr>
            <w:r w:rsidRPr="00517124">
              <w:rPr>
                <w:rFonts w:cs="Arial"/>
                <w:sz w:val="22"/>
                <w:szCs w:val="22"/>
              </w:rPr>
              <w:t>150</w:t>
            </w:r>
            <w:r>
              <w:rPr>
                <w:rFonts w:cs="Arial"/>
                <w:sz w:val="22"/>
                <w:szCs w:val="22"/>
              </w:rPr>
              <w:t xml:space="preserve"> hours</w:t>
            </w:r>
          </w:p>
        </w:tc>
        <w:tc>
          <w:tcPr>
            <w:tcW w:w="750" w:type="pct"/>
            <w:vMerge/>
          </w:tcPr>
          <w:p w14:paraId="67DBDED1" w14:textId="0881A2DC" w:rsidR="003F5C7D" w:rsidRPr="006A16F9" w:rsidRDefault="003F5C7D" w:rsidP="009466A7">
            <w:pPr>
              <w:rPr>
                <w:rFonts w:cs="Arial"/>
                <w:sz w:val="22"/>
                <w:szCs w:val="22"/>
              </w:rPr>
            </w:pPr>
          </w:p>
        </w:tc>
      </w:tr>
      <w:tr w:rsidR="003F5C7D" w:rsidRPr="008C0697" w14:paraId="72161834" w14:textId="77777777" w:rsidTr="003B101B">
        <w:trPr>
          <w:trHeight w:val="262"/>
          <w:jc w:val="center"/>
        </w:trPr>
        <w:tc>
          <w:tcPr>
            <w:tcW w:w="317" w:type="pct"/>
            <w:vMerge w:val="restart"/>
            <w:vAlign w:val="center"/>
          </w:tcPr>
          <w:p w14:paraId="538BA0BB" w14:textId="77777777" w:rsidR="003F5C7D" w:rsidRDefault="003F5C7D" w:rsidP="009466A7">
            <w:pPr>
              <w:jc w:val="center"/>
              <w:rPr>
                <w:rFonts w:cs="Arial"/>
                <w:szCs w:val="22"/>
              </w:rPr>
            </w:pPr>
          </w:p>
          <w:p w14:paraId="0E777752" w14:textId="2EA1F668" w:rsidR="003F5C7D" w:rsidRPr="006A16F9" w:rsidRDefault="003F5C7D" w:rsidP="009466A7">
            <w:pPr>
              <w:jc w:val="center"/>
              <w:rPr>
                <w:rFonts w:cs="Arial"/>
                <w:sz w:val="22"/>
                <w:szCs w:val="22"/>
              </w:rPr>
            </w:pPr>
            <w:r>
              <w:rPr>
                <w:rFonts w:cs="Arial"/>
                <w:szCs w:val="22"/>
              </w:rPr>
              <w:t>B</w:t>
            </w:r>
          </w:p>
        </w:tc>
        <w:tc>
          <w:tcPr>
            <w:tcW w:w="796" w:type="pct"/>
            <w:vAlign w:val="center"/>
          </w:tcPr>
          <w:p w14:paraId="18295018" w14:textId="694BE7B0" w:rsidR="003F5C7D" w:rsidRPr="006A16F9" w:rsidRDefault="003F5C7D" w:rsidP="009466A7">
            <w:pPr>
              <w:jc w:val="center"/>
              <w:rPr>
                <w:rFonts w:cs="Arial"/>
                <w:sz w:val="22"/>
                <w:szCs w:val="22"/>
              </w:rPr>
            </w:pPr>
            <w:r>
              <w:rPr>
                <w:rFonts w:cs="Arial"/>
                <w:sz w:val="22"/>
                <w:szCs w:val="22"/>
              </w:rPr>
              <w:t>SLS0463</w:t>
            </w:r>
          </w:p>
        </w:tc>
        <w:tc>
          <w:tcPr>
            <w:tcW w:w="2008" w:type="pct"/>
            <w:vAlign w:val="center"/>
          </w:tcPr>
          <w:p w14:paraId="03F27141" w14:textId="0F1220B8" w:rsidR="003F5C7D" w:rsidRPr="006A16F9" w:rsidRDefault="003F5C7D" w:rsidP="003B101B">
            <w:pPr>
              <w:rPr>
                <w:rFonts w:cs="Arial"/>
                <w:sz w:val="22"/>
                <w:szCs w:val="22"/>
              </w:rPr>
            </w:pPr>
            <w:r w:rsidRPr="002D3789">
              <w:rPr>
                <w:sz w:val="22"/>
                <w:szCs w:val="22"/>
              </w:rPr>
              <w:t xml:space="preserve">Specialized </w:t>
            </w:r>
            <w:r w:rsidRPr="002D3789">
              <w:rPr>
                <w:spacing w:val="-3"/>
                <w:sz w:val="22"/>
                <w:szCs w:val="22"/>
              </w:rPr>
              <w:t>Career Education, Advanced 1</w:t>
            </w:r>
          </w:p>
        </w:tc>
        <w:tc>
          <w:tcPr>
            <w:tcW w:w="440" w:type="pct"/>
            <w:vMerge/>
            <w:vAlign w:val="center"/>
          </w:tcPr>
          <w:p w14:paraId="06EF7780" w14:textId="77777777" w:rsidR="003F5C7D" w:rsidRPr="008C0697" w:rsidRDefault="003F5C7D" w:rsidP="009466A7">
            <w:pPr>
              <w:jc w:val="center"/>
              <w:rPr>
                <w:rFonts w:cs="Arial"/>
                <w:szCs w:val="22"/>
              </w:rPr>
            </w:pPr>
          </w:p>
        </w:tc>
        <w:tc>
          <w:tcPr>
            <w:tcW w:w="689" w:type="pct"/>
            <w:vAlign w:val="center"/>
          </w:tcPr>
          <w:p w14:paraId="2BC81569" w14:textId="548ED87E" w:rsidR="003F5C7D" w:rsidRPr="006A16F9" w:rsidRDefault="003F5C7D" w:rsidP="009466A7">
            <w:pPr>
              <w:jc w:val="center"/>
              <w:rPr>
                <w:rFonts w:cs="Arial"/>
                <w:sz w:val="22"/>
                <w:szCs w:val="22"/>
              </w:rPr>
            </w:pPr>
            <w:r w:rsidRPr="00C64414">
              <w:rPr>
                <w:rFonts w:cs="Arial"/>
                <w:sz w:val="22"/>
                <w:szCs w:val="22"/>
              </w:rPr>
              <w:t>150</w:t>
            </w:r>
            <w:r>
              <w:rPr>
                <w:rFonts w:cs="Arial"/>
                <w:sz w:val="22"/>
                <w:szCs w:val="22"/>
              </w:rPr>
              <w:t xml:space="preserve"> hours</w:t>
            </w:r>
          </w:p>
        </w:tc>
        <w:tc>
          <w:tcPr>
            <w:tcW w:w="750" w:type="pct"/>
            <w:vMerge/>
          </w:tcPr>
          <w:p w14:paraId="35EA218E" w14:textId="5F0A486B" w:rsidR="003F5C7D" w:rsidRPr="006A16F9" w:rsidRDefault="003F5C7D" w:rsidP="009466A7">
            <w:pPr>
              <w:rPr>
                <w:rFonts w:cs="Arial"/>
                <w:sz w:val="22"/>
                <w:szCs w:val="22"/>
              </w:rPr>
            </w:pPr>
          </w:p>
        </w:tc>
      </w:tr>
      <w:tr w:rsidR="003F5C7D" w:rsidRPr="008C0697" w14:paraId="17F7D021" w14:textId="77777777" w:rsidTr="003B101B">
        <w:trPr>
          <w:trHeight w:val="262"/>
          <w:jc w:val="center"/>
        </w:trPr>
        <w:tc>
          <w:tcPr>
            <w:tcW w:w="317" w:type="pct"/>
            <w:vMerge/>
          </w:tcPr>
          <w:p w14:paraId="7B60A290" w14:textId="77777777" w:rsidR="003F5C7D" w:rsidRPr="006A16F9" w:rsidRDefault="003F5C7D" w:rsidP="009466A7">
            <w:pPr>
              <w:rPr>
                <w:rFonts w:cs="Arial"/>
              </w:rPr>
            </w:pPr>
          </w:p>
        </w:tc>
        <w:tc>
          <w:tcPr>
            <w:tcW w:w="796" w:type="pct"/>
            <w:vAlign w:val="center"/>
          </w:tcPr>
          <w:p w14:paraId="4549697F" w14:textId="20042A8C" w:rsidR="003F5C7D" w:rsidRPr="006A16F9" w:rsidRDefault="003F5C7D" w:rsidP="009466A7">
            <w:pPr>
              <w:jc w:val="center"/>
              <w:rPr>
                <w:rFonts w:cs="Arial"/>
              </w:rPr>
            </w:pPr>
            <w:r>
              <w:rPr>
                <w:rFonts w:cs="Arial"/>
                <w:sz w:val="22"/>
                <w:szCs w:val="22"/>
              </w:rPr>
              <w:t>SLS0464</w:t>
            </w:r>
          </w:p>
        </w:tc>
        <w:tc>
          <w:tcPr>
            <w:tcW w:w="2008" w:type="pct"/>
            <w:vAlign w:val="center"/>
          </w:tcPr>
          <w:p w14:paraId="2C610F5F" w14:textId="457DFA66" w:rsidR="003F5C7D" w:rsidRPr="006A16F9" w:rsidRDefault="003F5C7D" w:rsidP="003B101B">
            <w:pPr>
              <w:rPr>
                <w:rFonts w:cs="Arial"/>
              </w:rPr>
            </w:pPr>
            <w:r w:rsidRPr="002D3789">
              <w:rPr>
                <w:spacing w:val="-3"/>
                <w:sz w:val="22"/>
                <w:szCs w:val="22"/>
              </w:rPr>
              <w:t>Specialized Career Education, Advanced 2</w:t>
            </w:r>
          </w:p>
        </w:tc>
        <w:tc>
          <w:tcPr>
            <w:tcW w:w="440" w:type="pct"/>
            <w:vMerge/>
            <w:vAlign w:val="center"/>
          </w:tcPr>
          <w:p w14:paraId="22976803" w14:textId="77777777" w:rsidR="003F5C7D" w:rsidRPr="008C0697" w:rsidRDefault="003F5C7D" w:rsidP="009466A7">
            <w:pPr>
              <w:jc w:val="center"/>
              <w:rPr>
                <w:rFonts w:cs="Arial"/>
              </w:rPr>
            </w:pPr>
          </w:p>
        </w:tc>
        <w:tc>
          <w:tcPr>
            <w:tcW w:w="689" w:type="pct"/>
            <w:vAlign w:val="center"/>
          </w:tcPr>
          <w:p w14:paraId="257DECEB" w14:textId="07144A8B" w:rsidR="003F5C7D" w:rsidRPr="006A16F9" w:rsidRDefault="003F5C7D" w:rsidP="009466A7">
            <w:pPr>
              <w:jc w:val="center"/>
              <w:rPr>
                <w:rFonts w:cs="Arial"/>
              </w:rPr>
            </w:pPr>
            <w:r w:rsidRPr="00C64414">
              <w:rPr>
                <w:rFonts w:cs="Arial"/>
                <w:sz w:val="22"/>
                <w:szCs w:val="22"/>
              </w:rPr>
              <w:t>150</w:t>
            </w:r>
            <w:r>
              <w:rPr>
                <w:rFonts w:cs="Arial"/>
                <w:sz w:val="22"/>
                <w:szCs w:val="22"/>
              </w:rPr>
              <w:t xml:space="preserve"> hours</w:t>
            </w:r>
          </w:p>
        </w:tc>
        <w:tc>
          <w:tcPr>
            <w:tcW w:w="750" w:type="pct"/>
            <w:vMerge/>
          </w:tcPr>
          <w:p w14:paraId="6AF6C531" w14:textId="77777777" w:rsidR="003F5C7D" w:rsidRPr="006A16F9" w:rsidRDefault="003F5C7D" w:rsidP="009466A7">
            <w:pPr>
              <w:rPr>
                <w:rFonts w:cs="Arial"/>
              </w:rPr>
            </w:pPr>
          </w:p>
        </w:tc>
      </w:tr>
      <w:tr w:rsidR="003F5C7D" w:rsidRPr="008C0697" w14:paraId="3B354AF2" w14:textId="77777777" w:rsidTr="003B101B">
        <w:trPr>
          <w:trHeight w:val="262"/>
          <w:jc w:val="center"/>
        </w:trPr>
        <w:tc>
          <w:tcPr>
            <w:tcW w:w="317" w:type="pct"/>
            <w:vMerge/>
          </w:tcPr>
          <w:p w14:paraId="1E6E172D" w14:textId="77777777" w:rsidR="003F5C7D" w:rsidRPr="006A16F9" w:rsidRDefault="003F5C7D" w:rsidP="009466A7">
            <w:pPr>
              <w:rPr>
                <w:rFonts w:cs="Arial"/>
              </w:rPr>
            </w:pPr>
          </w:p>
        </w:tc>
        <w:tc>
          <w:tcPr>
            <w:tcW w:w="796" w:type="pct"/>
            <w:vAlign w:val="center"/>
          </w:tcPr>
          <w:p w14:paraId="007BCE2D" w14:textId="5AE10E01" w:rsidR="003F5C7D" w:rsidRPr="006A16F9" w:rsidRDefault="003F5C7D" w:rsidP="009466A7">
            <w:pPr>
              <w:jc w:val="center"/>
              <w:rPr>
                <w:rFonts w:cs="Arial"/>
              </w:rPr>
            </w:pPr>
            <w:r>
              <w:rPr>
                <w:rFonts w:cs="Arial"/>
                <w:sz w:val="22"/>
                <w:szCs w:val="22"/>
              </w:rPr>
              <w:t>SLS0944</w:t>
            </w:r>
          </w:p>
        </w:tc>
        <w:tc>
          <w:tcPr>
            <w:tcW w:w="2008" w:type="pct"/>
            <w:vAlign w:val="center"/>
          </w:tcPr>
          <w:p w14:paraId="28A14A00" w14:textId="0CFC06CE" w:rsidR="003F5C7D" w:rsidRPr="006A16F9" w:rsidRDefault="003F5C7D" w:rsidP="003B101B">
            <w:pPr>
              <w:rPr>
                <w:rFonts w:cs="Arial"/>
              </w:rPr>
            </w:pPr>
            <w:r w:rsidRPr="002D3789">
              <w:rPr>
                <w:sz w:val="22"/>
                <w:szCs w:val="22"/>
              </w:rPr>
              <w:t>Specialized Career Education Internship</w:t>
            </w:r>
          </w:p>
        </w:tc>
        <w:tc>
          <w:tcPr>
            <w:tcW w:w="440" w:type="pct"/>
            <w:vMerge/>
            <w:vAlign w:val="center"/>
          </w:tcPr>
          <w:p w14:paraId="4EA09793" w14:textId="77777777" w:rsidR="003F5C7D" w:rsidRPr="008C0697" w:rsidRDefault="003F5C7D" w:rsidP="009466A7">
            <w:pPr>
              <w:jc w:val="center"/>
              <w:rPr>
                <w:rFonts w:cs="Arial"/>
              </w:rPr>
            </w:pPr>
          </w:p>
        </w:tc>
        <w:tc>
          <w:tcPr>
            <w:tcW w:w="689" w:type="pct"/>
            <w:vAlign w:val="center"/>
          </w:tcPr>
          <w:p w14:paraId="01E3C2E0" w14:textId="307C7822" w:rsidR="003F5C7D" w:rsidRPr="006A16F9" w:rsidRDefault="003F5C7D" w:rsidP="009466A7">
            <w:pPr>
              <w:jc w:val="center"/>
              <w:rPr>
                <w:rFonts w:cs="Arial"/>
              </w:rPr>
            </w:pPr>
            <w:r w:rsidRPr="00517124">
              <w:rPr>
                <w:rFonts w:cs="Arial"/>
                <w:sz w:val="22"/>
                <w:szCs w:val="22"/>
              </w:rPr>
              <w:t>150</w:t>
            </w:r>
            <w:r>
              <w:rPr>
                <w:rFonts w:cs="Arial"/>
                <w:sz w:val="22"/>
                <w:szCs w:val="22"/>
              </w:rPr>
              <w:t xml:space="preserve"> hours</w:t>
            </w:r>
          </w:p>
        </w:tc>
        <w:tc>
          <w:tcPr>
            <w:tcW w:w="750" w:type="pct"/>
            <w:vMerge/>
          </w:tcPr>
          <w:p w14:paraId="19B7CCB7" w14:textId="77777777" w:rsidR="003F5C7D" w:rsidRPr="006A16F9" w:rsidRDefault="003F5C7D" w:rsidP="009466A7">
            <w:pPr>
              <w:rPr>
                <w:rFonts w:cs="Arial"/>
              </w:rPr>
            </w:pPr>
          </w:p>
        </w:tc>
      </w:tr>
    </w:tbl>
    <w:p w14:paraId="54AB7801" w14:textId="77777777" w:rsidR="0008604D" w:rsidRDefault="0008604D" w:rsidP="009466A7">
      <w:pPr>
        <w:spacing w:line="252" w:lineRule="exact"/>
        <w:rPr>
          <w:b/>
          <w:u w:val="thick"/>
        </w:rPr>
      </w:pPr>
      <w:bookmarkStart w:id="8" w:name="Regulated_Programs"/>
      <w:bookmarkEnd w:id="8"/>
    </w:p>
    <w:p w14:paraId="5127949B" w14:textId="77777777" w:rsidR="00C16B6A" w:rsidRPr="0008604D" w:rsidRDefault="009736E6" w:rsidP="009466A7">
      <w:pPr>
        <w:spacing w:line="252" w:lineRule="exact"/>
        <w:rPr>
          <w:b/>
        </w:rPr>
      </w:pPr>
      <w:r w:rsidRPr="0008604D">
        <w:rPr>
          <w:b/>
          <w:u w:val="thick"/>
        </w:rPr>
        <w:t>Regulated</w:t>
      </w:r>
      <w:r w:rsidRPr="0008604D">
        <w:rPr>
          <w:b/>
          <w:spacing w:val="-6"/>
          <w:u w:val="thick"/>
        </w:rPr>
        <w:t xml:space="preserve"> </w:t>
      </w:r>
      <w:r w:rsidRPr="0008604D">
        <w:rPr>
          <w:b/>
          <w:u w:val="thick"/>
        </w:rPr>
        <w:t>Programs</w:t>
      </w:r>
    </w:p>
    <w:p w14:paraId="767CDAC4" w14:textId="77777777" w:rsidR="00C16B6A" w:rsidRPr="0008604D" w:rsidRDefault="009736E6" w:rsidP="009466A7">
      <w:pPr>
        <w:pStyle w:val="BodyText"/>
      </w:pPr>
      <w:r w:rsidRPr="0008604D">
        <w:t>Information on Department of Health rules that affect culinary programs is available at</w:t>
      </w:r>
      <w:r w:rsidRPr="0008604D">
        <w:rPr>
          <w:spacing w:val="-48"/>
        </w:rPr>
        <w:t xml:space="preserve"> </w:t>
      </w:r>
      <w:hyperlink r:id="rId15">
        <w:r w:rsidRPr="0008604D">
          <w:rPr>
            <w:color w:val="0000FF"/>
            <w:u w:val="single" w:color="0000FF"/>
          </w:rPr>
          <w:t>https://www.flrules.org/gateway/chapterhome.asp?chapter=64E-11</w:t>
        </w:r>
        <w:r w:rsidRPr="0008604D">
          <w:t>.</w:t>
        </w:r>
      </w:hyperlink>
    </w:p>
    <w:p w14:paraId="2EE196F4" w14:textId="77777777" w:rsidR="00C16B6A" w:rsidRPr="0008604D" w:rsidRDefault="00C16B6A" w:rsidP="009466A7">
      <w:pPr>
        <w:pStyle w:val="BodyText"/>
        <w:rPr>
          <w:sz w:val="14"/>
        </w:rPr>
      </w:pPr>
    </w:p>
    <w:p w14:paraId="740BFCF6" w14:textId="39B32CDD" w:rsidR="003018F8" w:rsidRPr="003B101B" w:rsidRDefault="003018F8" w:rsidP="009466A7">
      <w:pPr>
        <w:keepNext/>
        <w:keepLines/>
        <w:widowControl/>
        <w:autoSpaceDE/>
        <w:autoSpaceDN/>
        <w:outlineLvl w:val="2"/>
        <w:rPr>
          <w:rFonts w:eastAsiaTheme="majorEastAsia"/>
          <w:b/>
          <w:bCs/>
          <w:szCs w:val="24"/>
          <w:u w:val="single"/>
        </w:rPr>
      </w:pPr>
      <w:bookmarkStart w:id="9" w:name="Common_Career_Technical_Core_–_Career_Re"/>
      <w:bookmarkStart w:id="10" w:name="Standards"/>
      <w:bookmarkEnd w:id="9"/>
      <w:bookmarkEnd w:id="10"/>
      <w:r w:rsidRPr="003B101B">
        <w:rPr>
          <w:rFonts w:eastAsiaTheme="majorEastAsia"/>
          <w:b/>
          <w:bCs/>
          <w:szCs w:val="24"/>
          <w:u w:val="single"/>
        </w:rPr>
        <w:t>Common Career Technical Core – Career Ready Practices</w:t>
      </w:r>
    </w:p>
    <w:p w14:paraId="0AF46D3F" w14:textId="77777777" w:rsidR="003018F8" w:rsidRPr="003B101B" w:rsidRDefault="003018F8" w:rsidP="009466A7">
      <w:pPr>
        <w:widowControl/>
        <w:autoSpaceDE/>
        <w:autoSpaceDN/>
      </w:pPr>
    </w:p>
    <w:p w14:paraId="5E0FB15F" w14:textId="77777777" w:rsidR="003018F8" w:rsidRPr="003B101B" w:rsidRDefault="003018F8" w:rsidP="003B101B">
      <w:pPr>
        <w:widowControl/>
        <w:autoSpaceDE/>
        <w:autoSpaceDN/>
        <w:jc w:val="both"/>
        <w:rPr>
          <w:color w:val="000000"/>
        </w:rPr>
      </w:pPr>
      <w:r w:rsidRPr="003B101B">
        <w:rPr>
          <w:color w:val="000000"/>
        </w:rPr>
        <w:t xml:space="preserve">Career Ready Practices describe the career-ready skills that educators should seek to develop in their students. These practices are not exclusive to a Career Pathway, program of study, discipline or level of education. Career Ready Practices should be taught and reinforced in all career exploration and preparation programs with increasingly higher levels of complexity and expectation as a student advances through a program of study. </w:t>
      </w:r>
    </w:p>
    <w:p w14:paraId="1B147F27" w14:textId="77777777" w:rsidR="003018F8" w:rsidRPr="003B101B" w:rsidRDefault="003018F8" w:rsidP="009466A7">
      <w:pPr>
        <w:widowControl/>
        <w:autoSpaceDE/>
        <w:autoSpaceDN/>
        <w:rPr>
          <w:color w:val="000000"/>
        </w:rPr>
      </w:pPr>
    </w:p>
    <w:p w14:paraId="7C5EB562" w14:textId="77777777" w:rsidR="003018F8" w:rsidRPr="003B101B" w:rsidRDefault="003018F8" w:rsidP="009466A7">
      <w:pPr>
        <w:widowControl/>
        <w:adjustRightInd w:val="0"/>
        <w:spacing w:line="201" w:lineRule="atLeast"/>
        <w:rPr>
          <w:color w:val="000000"/>
        </w:rPr>
      </w:pPr>
      <w:r w:rsidRPr="003B101B">
        <w:rPr>
          <w:color w:val="000000"/>
        </w:rPr>
        <w:t xml:space="preserve">1. Act as a responsible and contributing citizen and employee. </w:t>
      </w:r>
    </w:p>
    <w:p w14:paraId="2DF7B796" w14:textId="77777777" w:rsidR="003018F8" w:rsidRPr="003B101B" w:rsidRDefault="003018F8" w:rsidP="009466A7">
      <w:pPr>
        <w:widowControl/>
        <w:adjustRightInd w:val="0"/>
        <w:spacing w:line="201" w:lineRule="atLeast"/>
        <w:rPr>
          <w:color w:val="000000"/>
        </w:rPr>
      </w:pPr>
      <w:r w:rsidRPr="003B101B">
        <w:rPr>
          <w:color w:val="000000"/>
        </w:rPr>
        <w:t xml:space="preserve">2. Apply appropriate academic and technical skills. </w:t>
      </w:r>
    </w:p>
    <w:p w14:paraId="3590FD9E" w14:textId="77777777" w:rsidR="003018F8" w:rsidRPr="003B101B" w:rsidRDefault="003018F8" w:rsidP="009466A7">
      <w:pPr>
        <w:widowControl/>
        <w:adjustRightInd w:val="0"/>
        <w:spacing w:line="201" w:lineRule="atLeast"/>
        <w:rPr>
          <w:color w:val="000000"/>
        </w:rPr>
      </w:pPr>
      <w:r w:rsidRPr="003B101B">
        <w:rPr>
          <w:color w:val="000000"/>
        </w:rPr>
        <w:t xml:space="preserve">3. Attend to personal health and financial well-being. </w:t>
      </w:r>
    </w:p>
    <w:p w14:paraId="3BFCB443" w14:textId="77777777" w:rsidR="003018F8" w:rsidRPr="003B101B" w:rsidRDefault="003018F8" w:rsidP="009466A7">
      <w:pPr>
        <w:widowControl/>
        <w:adjustRightInd w:val="0"/>
        <w:spacing w:line="201" w:lineRule="atLeast"/>
        <w:rPr>
          <w:color w:val="000000"/>
        </w:rPr>
      </w:pPr>
      <w:r w:rsidRPr="003B101B">
        <w:rPr>
          <w:color w:val="000000"/>
        </w:rPr>
        <w:t xml:space="preserve">4. Communicate clearly, effectively and with reason. </w:t>
      </w:r>
    </w:p>
    <w:p w14:paraId="4BF79BFF" w14:textId="77777777" w:rsidR="003018F8" w:rsidRPr="003B101B" w:rsidRDefault="003018F8" w:rsidP="009466A7">
      <w:pPr>
        <w:widowControl/>
        <w:adjustRightInd w:val="0"/>
        <w:spacing w:line="201" w:lineRule="atLeast"/>
        <w:rPr>
          <w:color w:val="000000"/>
        </w:rPr>
      </w:pPr>
      <w:r w:rsidRPr="003B101B">
        <w:rPr>
          <w:color w:val="000000"/>
        </w:rPr>
        <w:t xml:space="preserve">5. Consider the environmental, social and economic impacts of decisions. </w:t>
      </w:r>
    </w:p>
    <w:p w14:paraId="2C44D611" w14:textId="77777777" w:rsidR="003018F8" w:rsidRPr="003B101B" w:rsidRDefault="003018F8" w:rsidP="009466A7">
      <w:pPr>
        <w:widowControl/>
        <w:adjustRightInd w:val="0"/>
        <w:spacing w:line="201" w:lineRule="atLeast"/>
        <w:rPr>
          <w:color w:val="000000"/>
        </w:rPr>
      </w:pPr>
      <w:r w:rsidRPr="003B101B">
        <w:rPr>
          <w:color w:val="000000"/>
        </w:rPr>
        <w:t xml:space="preserve">6. Demonstrate creativity and innovation. </w:t>
      </w:r>
    </w:p>
    <w:p w14:paraId="74D995E2" w14:textId="77777777" w:rsidR="003018F8" w:rsidRPr="003B101B" w:rsidRDefault="003018F8" w:rsidP="009466A7">
      <w:pPr>
        <w:widowControl/>
        <w:adjustRightInd w:val="0"/>
        <w:spacing w:line="201" w:lineRule="atLeast"/>
        <w:rPr>
          <w:color w:val="000000"/>
        </w:rPr>
      </w:pPr>
      <w:r w:rsidRPr="003B101B">
        <w:rPr>
          <w:color w:val="000000"/>
        </w:rPr>
        <w:t xml:space="preserve">7. Employ valid and reliable research strategies. </w:t>
      </w:r>
    </w:p>
    <w:p w14:paraId="7C4EEC10" w14:textId="77777777" w:rsidR="003018F8" w:rsidRPr="003B101B" w:rsidRDefault="003018F8" w:rsidP="009466A7">
      <w:pPr>
        <w:widowControl/>
        <w:adjustRightInd w:val="0"/>
        <w:spacing w:line="201" w:lineRule="atLeast"/>
        <w:rPr>
          <w:color w:val="000000"/>
        </w:rPr>
      </w:pPr>
      <w:r w:rsidRPr="003B101B">
        <w:rPr>
          <w:color w:val="000000"/>
        </w:rPr>
        <w:t xml:space="preserve">8. Utilize critical thinking to make sense of problems and persevere in solving them. </w:t>
      </w:r>
    </w:p>
    <w:p w14:paraId="2AD1A711" w14:textId="77777777" w:rsidR="003018F8" w:rsidRPr="003B101B" w:rsidRDefault="003018F8" w:rsidP="009466A7">
      <w:pPr>
        <w:widowControl/>
        <w:adjustRightInd w:val="0"/>
        <w:spacing w:line="201" w:lineRule="atLeast"/>
        <w:rPr>
          <w:color w:val="000000"/>
        </w:rPr>
      </w:pPr>
      <w:r w:rsidRPr="003B101B">
        <w:rPr>
          <w:color w:val="000000"/>
        </w:rPr>
        <w:t xml:space="preserve">9. Model integrity, ethical leadership and effective management. </w:t>
      </w:r>
    </w:p>
    <w:p w14:paraId="36663282" w14:textId="77777777" w:rsidR="003018F8" w:rsidRPr="003B101B" w:rsidRDefault="003018F8" w:rsidP="009466A7">
      <w:pPr>
        <w:widowControl/>
        <w:adjustRightInd w:val="0"/>
        <w:spacing w:line="201" w:lineRule="atLeast"/>
        <w:rPr>
          <w:color w:val="000000"/>
        </w:rPr>
      </w:pPr>
      <w:r w:rsidRPr="003B101B">
        <w:rPr>
          <w:color w:val="000000"/>
        </w:rPr>
        <w:t xml:space="preserve">10. Plan education and career path aligned to personal goals. </w:t>
      </w:r>
    </w:p>
    <w:p w14:paraId="3903C751" w14:textId="77777777" w:rsidR="003018F8" w:rsidRPr="003B101B" w:rsidRDefault="003018F8" w:rsidP="009466A7">
      <w:pPr>
        <w:widowControl/>
        <w:adjustRightInd w:val="0"/>
        <w:spacing w:line="201" w:lineRule="atLeast"/>
        <w:rPr>
          <w:color w:val="000000"/>
        </w:rPr>
      </w:pPr>
      <w:r w:rsidRPr="003B101B">
        <w:rPr>
          <w:color w:val="000000"/>
        </w:rPr>
        <w:t xml:space="preserve">11. Use technology to enhance productivity. </w:t>
      </w:r>
    </w:p>
    <w:p w14:paraId="2BEC54CC" w14:textId="77777777" w:rsidR="003018F8" w:rsidRPr="003B101B" w:rsidRDefault="003018F8" w:rsidP="009466A7">
      <w:pPr>
        <w:widowControl/>
        <w:adjustRightInd w:val="0"/>
        <w:spacing w:line="201" w:lineRule="atLeast"/>
        <w:rPr>
          <w:color w:val="000000"/>
        </w:rPr>
      </w:pPr>
      <w:r w:rsidRPr="003B101B">
        <w:rPr>
          <w:color w:val="000000"/>
        </w:rPr>
        <w:t xml:space="preserve">12. Work productively in teams while using cultural/global competence. </w:t>
      </w:r>
    </w:p>
    <w:p w14:paraId="6DAECF7C" w14:textId="77777777" w:rsidR="003018F8" w:rsidRDefault="003018F8" w:rsidP="009466A7">
      <w:pPr>
        <w:rPr>
          <w:b/>
          <w:u w:val="thick"/>
        </w:rPr>
      </w:pPr>
    </w:p>
    <w:p w14:paraId="00FF1B1C" w14:textId="1F0DC0EC" w:rsidR="00C16B6A" w:rsidRPr="0008604D" w:rsidRDefault="009736E6" w:rsidP="009466A7">
      <w:pPr>
        <w:rPr>
          <w:b/>
        </w:rPr>
      </w:pPr>
      <w:r w:rsidRPr="0008604D">
        <w:rPr>
          <w:b/>
          <w:u w:val="thick"/>
        </w:rPr>
        <w:t>Standards</w:t>
      </w:r>
    </w:p>
    <w:p w14:paraId="04202DC3" w14:textId="72C84C58" w:rsidR="003018F8" w:rsidRPr="003018F8" w:rsidRDefault="009736E6" w:rsidP="009466A7">
      <w:pPr>
        <w:pStyle w:val="BodyText"/>
      </w:pPr>
      <w:r w:rsidRPr="0008604D">
        <w:t>After</w:t>
      </w:r>
      <w:r w:rsidRPr="0008604D">
        <w:rPr>
          <w:spacing w:val="-2"/>
        </w:rPr>
        <w:t xml:space="preserve"> </w:t>
      </w:r>
      <w:r w:rsidRPr="0008604D">
        <w:t>successfully</w:t>
      </w:r>
      <w:r w:rsidRPr="0008604D">
        <w:rPr>
          <w:spacing w:val="-4"/>
        </w:rPr>
        <w:t xml:space="preserve"> </w:t>
      </w:r>
      <w:r w:rsidRPr="0008604D">
        <w:t>completing</w:t>
      </w:r>
      <w:r w:rsidRPr="0008604D">
        <w:rPr>
          <w:spacing w:val="-3"/>
        </w:rPr>
        <w:t xml:space="preserve"> </w:t>
      </w:r>
      <w:r w:rsidRPr="0008604D">
        <w:t>this</w:t>
      </w:r>
      <w:r w:rsidRPr="0008604D">
        <w:rPr>
          <w:spacing w:val="-2"/>
        </w:rPr>
        <w:t xml:space="preserve"> </w:t>
      </w:r>
      <w:r w:rsidRPr="0008604D">
        <w:t>program,</w:t>
      </w:r>
      <w:r w:rsidRPr="0008604D">
        <w:rPr>
          <w:spacing w:val="-2"/>
        </w:rPr>
        <w:t xml:space="preserve"> </w:t>
      </w:r>
      <w:r w:rsidRPr="0008604D">
        <w:t>the student</w:t>
      </w:r>
      <w:r w:rsidRPr="0008604D">
        <w:rPr>
          <w:spacing w:val="-1"/>
        </w:rPr>
        <w:t xml:space="preserve"> </w:t>
      </w:r>
      <w:r w:rsidRPr="0008604D">
        <w:t>will</w:t>
      </w:r>
      <w:r w:rsidRPr="0008604D">
        <w:rPr>
          <w:spacing w:val="-2"/>
        </w:rPr>
        <w:t xml:space="preserve"> </w:t>
      </w:r>
      <w:r w:rsidRPr="0008604D">
        <w:t>be</w:t>
      </w:r>
      <w:r w:rsidRPr="0008604D">
        <w:rPr>
          <w:spacing w:val="-4"/>
        </w:rPr>
        <w:t xml:space="preserve"> </w:t>
      </w:r>
      <w:r w:rsidRPr="0008604D">
        <w:t>able</w:t>
      </w:r>
      <w:r w:rsidRPr="0008604D">
        <w:rPr>
          <w:spacing w:val="-2"/>
        </w:rPr>
        <w:t xml:space="preserve"> </w:t>
      </w:r>
      <w:r w:rsidRPr="0008604D">
        <w:t>to</w:t>
      </w:r>
      <w:r w:rsidRPr="0008604D">
        <w:rPr>
          <w:spacing w:val="-1"/>
        </w:rPr>
        <w:t xml:space="preserve"> </w:t>
      </w:r>
      <w:r w:rsidRPr="0008604D">
        <w:t>perform</w:t>
      </w:r>
      <w:r w:rsidRPr="0008604D">
        <w:rPr>
          <w:spacing w:val="-3"/>
        </w:rPr>
        <w:t xml:space="preserve"> </w:t>
      </w:r>
      <w:r w:rsidRPr="0008604D">
        <w:t>the following:</w:t>
      </w:r>
    </w:p>
    <w:p w14:paraId="61884038" w14:textId="77777777" w:rsidR="003018F8" w:rsidRPr="003018F8" w:rsidRDefault="003018F8" w:rsidP="009466A7">
      <w:pPr>
        <w:pStyle w:val="BodyText"/>
        <w:tabs>
          <w:tab w:val="left" w:pos="839"/>
        </w:tabs>
        <w:ind w:hanging="230"/>
      </w:pPr>
    </w:p>
    <w:p w14:paraId="43148EE4" w14:textId="77777777" w:rsidR="003018F8" w:rsidRPr="003018F8" w:rsidRDefault="003018F8" w:rsidP="003B101B">
      <w:pPr>
        <w:pStyle w:val="BodyText"/>
        <w:numPr>
          <w:ilvl w:val="0"/>
          <w:numId w:val="16"/>
        </w:numPr>
        <w:tabs>
          <w:tab w:val="left" w:pos="839"/>
        </w:tabs>
      </w:pPr>
      <w:r w:rsidRPr="003018F8">
        <w:t xml:space="preserve">Demonstrate self-advocacy and self-determination skills. </w:t>
      </w:r>
    </w:p>
    <w:p w14:paraId="06BAA5E9" w14:textId="77777777" w:rsidR="003018F8" w:rsidRPr="003018F8" w:rsidRDefault="003018F8" w:rsidP="003B101B">
      <w:pPr>
        <w:pStyle w:val="BodyText"/>
        <w:numPr>
          <w:ilvl w:val="0"/>
          <w:numId w:val="16"/>
        </w:numPr>
        <w:tabs>
          <w:tab w:val="left" w:pos="839"/>
        </w:tabs>
      </w:pPr>
      <w:r w:rsidRPr="003018F8">
        <w:t xml:space="preserve">Discuss individual interests, aptitudes, and opportunities. </w:t>
      </w:r>
    </w:p>
    <w:p w14:paraId="417B9065" w14:textId="77777777" w:rsidR="003018F8" w:rsidRPr="003018F8" w:rsidRDefault="003018F8" w:rsidP="003B101B">
      <w:pPr>
        <w:pStyle w:val="BodyText"/>
        <w:numPr>
          <w:ilvl w:val="0"/>
          <w:numId w:val="16"/>
        </w:numPr>
        <w:tabs>
          <w:tab w:val="left" w:pos="839"/>
        </w:tabs>
      </w:pPr>
      <w:r w:rsidRPr="003018F8">
        <w:t>Review and discuss career and employment opportunities.</w:t>
      </w:r>
    </w:p>
    <w:p w14:paraId="3C5F47BC" w14:textId="77777777" w:rsidR="003018F8" w:rsidRPr="003018F8" w:rsidRDefault="003018F8" w:rsidP="003B101B">
      <w:pPr>
        <w:pStyle w:val="BodyText"/>
        <w:numPr>
          <w:ilvl w:val="0"/>
          <w:numId w:val="16"/>
        </w:numPr>
        <w:tabs>
          <w:tab w:val="left" w:pos="839"/>
        </w:tabs>
      </w:pPr>
      <w:r w:rsidRPr="003018F8">
        <w:t>Determine realistic employment goals.</w:t>
      </w:r>
    </w:p>
    <w:p w14:paraId="2E4FD75B" w14:textId="77777777" w:rsidR="003018F8" w:rsidRPr="003018F8" w:rsidRDefault="003018F8" w:rsidP="003B101B">
      <w:pPr>
        <w:pStyle w:val="BodyText"/>
        <w:numPr>
          <w:ilvl w:val="0"/>
          <w:numId w:val="16"/>
        </w:numPr>
        <w:tabs>
          <w:tab w:val="left" w:pos="839"/>
        </w:tabs>
      </w:pPr>
      <w:r w:rsidRPr="003018F8">
        <w:t>Demonstrate work-related skills.</w:t>
      </w:r>
    </w:p>
    <w:p w14:paraId="480592A7" w14:textId="77777777" w:rsidR="003018F8" w:rsidRPr="003018F8" w:rsidRDefault="003018F8" w:rsidP="003B101B">
      <w:pPr>
        <w:pStyle w:val="BodyText"/>
        <w:numPr>
          <w:ilvl w:val="0"/>
          <w:numId w:val="16"/>
        </w:numPr>
        <w:tabs>
          <w:tab w:val="left" w:pos="839"/>
        </w:tabs>
      </w:pPr>
      <w:r w:rsidRPr="003018F8">
        <w:t>Demonstrate mastery of selected standards and benchmarks from one or more job preparatory programs (not previously mastered).</w:t>
      </w:r>
    </w:p>
    <w:p w14:paraId="18D7ED48" w14:textId="77777777" w:rsidR="003018F8" w:rsidRPr="003018F8" w:rsidRDefault="003018F8" w:rsidP="003B101B">
      <w:pPr>
        <w:pStyle w:val="BodyText"/>
        <w:numPr>
          <w:ilvl w:val="0"/>
          <w:numId w:val="16"/>
        </w:numPr>
        <w:tabs>
          <w:tab w:val="left" w:pos="839"/>
        </w:tabs>
      </w:pPr>
      <w:r w:rsidRPr="003018F8">
        <w:t>Describe the rights, responsibilities and benefits of employment.</w:t>
      </w:r>
    </w:p>
    <w:p w14:paraId="2EB6AA1D" w14:textId="77777777" w:rsidR="003018F8" w:rsidRPr="003018F8" w:rsidRDefault="003018F8" w:rsidP="003B101B">
      <w:pPr>
        <w:pStyle w:val="BodyText"/>
        <w:numPr>
          <w:ilvl w:val="0"/>
          <w:numId w:val="16"/>
        </w:numPr>
        <w:tabs>
          <w:tab w:val="left" w:pos="839"/>
        </w:tabs>
      </w:pPr>
      <w:r w:rsidRPr="003018F8">
        <w:t>Manage interpersonal relationships.</w:t>
      </w:r>
    </w:p>
    <w:p w14:paraId="30A8F4E6" w14:textId="77777777" w:rsidR="003018F8" w:rsidRPr="003018F8" w:rsidRDefault="003018F8" w:rsidP="003B101B">
      <w:pPr>
        <w:pStyle w:val="BodyText"/>
        <w:numPr>
          <w:ilvl w:val="0"/>
          <w:numId w:val="16"/>
        </w:numPr>
        <w:tabs>
          <w:tab w:val="left" w:pos="839"/>
        </w:tabs>
      </w:pPr>
      <w:r w:rsidRPr="003018F8">
        <w:t>Demonstrate job seeking and employability skills.</w:t>
      </w:r>
    </w:p>
    <w:p w14:paraId="5CC7F7A4" w14:textId="77777777" w:rsidR="003018F8" w:rsidRPr="003018F8" w:rsidRDefault="003018F8" w:rsidP="003B101B">
      <w:pPr>
        <w:pStyle w:val="BodyText"/>
        <w:numPr>
          <w:ilvl w:val="0"/>
          <w:numId w:val="16"/>
        </w:numPr>
        <w:tabs>
          <w:tab w:val="left" w:pos="839"/>
        </w:tabs>
      </w:pPr>
      <w:r w:rsidRPr="003018F8">
        <w:t>Demonstrate personal productivity.</w:t>
      </w:r>
    </w:p>
    <w:p w14:paraId="7E74317B" w14:textId="77777777" w:rsidR="003018F8" w:rsidRPr="003018F8" w:rsidRDefault="003018F8" w:rsidP="003B101B">
      <w:pPr>
        <w:pStyle w:val="BodyText"/>
        <w:numPr>
          <w:ilvl w:val="0"/>
          <w:numId w:val="16"/>
        </w:numPr>
        <w:tabs>
          <w:tab w:val="left" w:pos="839"/>
        </w:tabs>
      </w:pPr>
      <w:r w:rsidRPr="003018F8">
        <w:t xml:space="preserve">Demonstrate employability and work-related skills appropriate to the workplace. </w:t>
      </w:r>
    </w:p>
    <w:p w14:paraId="4A9B32E5" w14:textId="77777777" w:rsidR="003018F8" w:rsidRPr="003018F8" w:rsidRDefault="003018F8" w:rsidP="003B101B">
      <w:pPr>
        <w:pStyle w:val="BodyText"/>
        <w:numPr>
          <w:ilvl w:val="0"/>
          <w:numId w:val="16"/>
        </w:numPr>
        <w:tabs>
          <w:tab w:val="left" w:pos="839"/>
        </w:tabs>
      </w:pPr>
      <w:r w:rsidRPr="003018F8">
        <w:t>Demonstrate proper and safe procedures while working with tools, equipment, systems, and materials.</w:t>
      </w:r>
    </w:p>
    <w:p w14:paraId="3EFC54BB" w14:textId="77777777" w:rsidR="003018F8" w:rsidRPr="003018F8" w:rsidRDefault="003018F8" w:rsidP="003B101B">
      <w:pPr>
        <w:pStyle w:val="BodyText"/>
        <w:numPr>
          <w:ilvl w:val="0"/>
          <w:numId w:val="16"/>
        </w:numPr>
        <w:tabs>
          <w:tab w:val="left" w:pos="839"/>
        </w:tabs>
      </w:pPr>
      <w:r w:rsidRPr="003018F8">
        <w:t>Demonstrate mastery of selected standards and benchmarks from one or more job preparatory programs (not previously mastered).</w:t>
      </w:r>
    </w:p>
    <w:p w14:paraId="714B6618" w14:textId="77777777" w:rsidR="003018F8" w:rsidRPr="003018F8" w:rsidRDefault="003018F8" w:rsidP="003B101B">
      <w:pPr>
        <w:pStyle w:val="BodyText"/>
        <w:numPr>
          <w:ilvl w:val="0"/>
          <w:numId w:val="16"/>
        </w:numPr>
        <w:tabs>
          <w:tab w:val="left" w:pos="839"/>
        </w:tabs>
      </w:pPr>
      <w:r w:rsidRPr="003018F8">
        <w:t>Describe the duties and responsibilities of a successful employee.</w:t>
      </w:r>
    </w:p>
    <w:p w14:paraId="74989097" w14:textId="77777777" w:rsidR="003018F8" w:rsidRPr="003018F8" w:rsidRDefault="003018F8" w:rsidP="003B101B">
      <w:pPr>
        <w:pStyle w:val="BodyText"/>
        <w:numPr>
          <w:ilvl w:val="0"/>
          <w:numId w:val="16"/>
        </w:numPr>
        <w:tabs>
          <w:tab w:val="left" w:pos="839"/>
        </w:tabs>
      </w:pPr>
      <w:r w:rsidRPr="003018F8">
        <w:t>Demonstrate how to request job accommodations.</w:t>
      </w:r>
    </w:p>
    <w:p w14:paraId="1BEFE406" w14:textId="77777777" w:rsidR="003018F8" w:rsidRPr="003018F8" w:rsidRDefault="003018F8" w:rsidP="003B101B">
      <w:pPr>
        <w:pStyle w:val="BodyText"/>
        <w:numPr>
          <w:ilvl w:val="0"/>
          <w:numId w:val="16"/>
        </w:numPr>
        <w:tabs>
          <w:tab w:val="left" w:pos="839"/>
        </w:tabs>
      </w:pPr>
      <w:r w:rsidRPr="003018F8">
        <w:t>Define key terms related to the chosen occupation.</w:t>
      </w:r>
    </w:p>
    <w:p w14:paraId="5D0B74B2" w14:textId="77777777" w:rsidR="003018F8" w:rsidRPr="003018F8" w:rsidRDefault="003018F8" w:rsidP="003B101B">
      <w:pPr>
        <w:pStyle w:val="BodyText"/>
        <w:numPr>
          <w:ilvl w:val="0"/>
          <w:numId w:val="16"/>
        </w:numPr>
        <w:tabs>
          <w:tab w:val="left" w:pos="839"/>
        </w:tabs>
      </w:pPr>
      <w:r w:rsidRPr="003018F8">
        <w:t>Demonstrate oral and written communication skills in creating, expressing and interpreting information and ideas.</w:t>
      </w:r>
    </w:p>
    <w:p w14:paraId="1B88CB8D" w14:textId="77777777" w:rsidR="003018F8" w:rsidRPr="003018F8" w:rsidRDefault="003018F8" w:rsidP="003B101B">
      <w:pPr>
        <w:pStyle w:val="BodyText"/>
        <w:numPr>
          <w:ilvl w:val="0"/>
          <w:numId w:val="16"/>
        </w:numPr>
        <w:tabs>
          <w:tab w:val="left" w:pos="839"/>
        </w:tabs>
      </w:pPr>
      <w:r w:rsidRPr="003018F8">
        <w:lastRenderedPageBreak/>
        <w:t xml:space="preserve">Demonstrate industry related mathematical skills.   </w:t>
      </w:r>
    </w:p>
    <w:p w14:paraId="69F58F80" w14:textId="77777777" w:rsidR="003018F8" w:rsidRPr="003018F8" w:rsidRDefault="003018F8" w:rsidP="003B101B">
      <w:pPr>
        <w:pStyle w:val="BodyText"/>
        <w:numPr>
          <w:ilvl w:val="0"/>
          <w:numId w:val="16"/>
        </w:numPr>
        <w:tabs>
          <w:tab w:val="left" w:pos="839"/>
        </w:tabs>
      </w:pPr>
      <w:r w:rsidRPr="003018F8">
        <w:t>Demonstrate industry related science knowledge and skills based on CTE standards and benchmarks.</w:t>
      </w:r>
    </w:p>
    <w:p w14:paraId="0C8F12F2" w14:textId="77777777" w:rsidR="003018F8" w:rsidRPr="003018F8" w:rsidRDefault="003018F8" w:rsidP="003B101B">
      <w:pPr>
        <w:pStyle w:val="BodyText"/>
        <w:numPr>
          <w:ilvl w:val="0"/>
          <w:numId w:val="16"/>
        </w:numPr>
        <w:tabs>
          <w:tab w:val="left" w:pos="839"/>
        </w:tabs>
      </w:pPr>
      <w:r w:rsidRPr="003018F8">
        <w:t>Demonstrate industry related language arts knowledge and skills based on CTE standards and benchmarks.</w:t>
      </w:r>
    </w:p>
    <w:p w14:paraId="67D6818A" w14:textId="77777777" w:rsidR="003018F8" w:rsidRPr="003018F8" w:rsidRDefault="003018F8" w:rsidP="003B101B">
      <w:pPr>
        <w:pStyle w:val="BodyText"/>
        <w:numPr>
          <w:ilvl w:val="0"/>
          <w:numId w:val="16"/>
        </w:numPr>
        <w:tabs>
          <w:tab w:val="left" w:pos="839"/>
        </w:tabs>
      </w:pPr>
      <w:r w:rsidRPr="003018F8">
        <w:t>Demonstrate mastery of selected standards and benchmarks from one or more job preparatory programs (not previously mastered).</w:t>
      </w:r>
    </w:p>
    <w:p w14:paraId="2B346ABE" w14:textId="77777777" w:rsidR="003018F8" w:rsidRPr="003018F8" w:rsidRDefault="003018F8" w:rsidP="003B101B">
      <w:pPr>
        <w:pStyle w:val="BodyText"/>
        <w:numPr>
          <w:ilvl w:val="0"/>
          <w:numId w:val="16"/>
        </w:numPr>
        <w:tabs>
          <w:tab w:val="left" w:pos="839"/>
        </w:tabs>
      </w:pPr>
      <w:r w:rsidRPr="003018F8">
        <w:t>Create an employment plan.</w:t>
      </w:r>
    </w:p>
    <w:p w14:paraId="14EFCC2C" w14:textId="77777777" w:rsidR="003018F8" w:rsidRPr="003018F8" w:rsidRDefault="003018F8" w:rsidP="003B101B">
      <w:pPr>
        <w:pStyle w:val="BodyText"/>
        <w:numPr>
          <w:ilvl w:val="0"/>
          <w:numId w:val="16"/>
        </w:numPr>
        <w:tabs>
          <w:tab w:val="left" w:pos="839"/>
        </w:tabs>
      </w:pPr>
      <w:r w:rsidRPr="003018F8">
        <w:rPr>
          <w:bCs/>
        </w:rPr>
        <w:t>Explain job accommodations as they relate to the workplace.</w:t>
      </w:r>
    </w:p>
    <w:p w14:paraId="4E7882F5" w14:textId="77777777" w:rsidR="003018F8" w:rsidRPr="003018F8" w:rsidRDefault="003018F8" w:rsidP="003B101B">
      <w:pPr>
        <w:pStyle w:val="BodyText"/>
        <w:numPr>
          <w:ilvl w:val="0"/>
          <w:numId w:val="16"/>
        </w:numPr>
        <w:tabs>
          <w:tab w:val="left" w:pos="839"/>
        </w:tabs>
      </w:pPr>
      <w:r w:rsidRPr="003018F8">
        <w:rPr>
          <w:bCs/>
        </w:rPr>
        <w:t>Demonstrate communication skills necessary for successful employment.</w:t>
      </w:r>
    </w:p>
    <w:p w14:paraId="0044DC15" w14:textId="77777777" w:rsidR="003018F8" w:rsidRPr="003018F8" w:rsidRDefault="003018F8" w:rsidP="003B101B">
      <w:pPr>
        <w:pStyle w:val="BodyText"/>
        <w:numPr>
          <w:ilvl w:val="0"/>
          <w:numId w:val="16"/>
        </w:numPr>
        <w:tabs>
          <w:tab w:val="left" w:pos="839"/>
        </w:tabs>
      </w:pPr>
      <w:r w:rsidRPr="003018F8">
        <w:rPr>
          <w:bCs/>
        </w:rPr>
        <w:t>Demonstrate employability skills.</w:t>
      </w:r>
    </w:p>
    <w:p w14:paraId="6CBBB465" w14:textId="77777777" w:rsidR="003018F8" w:rsidRPr="003018F8" w:rsidRDefault="003018F8" w:rsidP="003B101B">
      <w:pPr>
        <w:pStyle w:val="BodyText"/>
        <w:numPr>
          <w:ilvl w:val="0"/>
          <w:numId w:val="16"/>
        </w:numPr>
        <w:tabs>
          <w:tab w:val="left" w:pos="839"/>
        </w:tabs>
      </w:pPr>
      <w:r w:rsidRPr="003018F8">
        <w:rPr>
          <w:bCs/>
        </w:rPr>
        <w:t>Demonstrate a familiarity with information technology.</w:t>
      </w:r>
    </w:p>
    <w:p w14:paraId="78046B52" w14:textId="77777777" w:rsidR="003018F8" w:rsidRPr="003018F8" w:rsidRDefault="003018F8" w:rsidP="003B101B">
      <w:pPr>
        <w:pStyle w:val="BodyText"/>
        <w:numPr>
          <w:ilvl w:val="0"/>
          <w:numId w:val="16"/>
        </w:numPr>
        <w:tabs>
          <w:tab w:val="left" w:pos="839"/>
        </w:tabs>
      </w:pPr>
      <w:r w:rsidRPr="003018F8">
        <w:rPr>
          <w:bCs/>
        </w:rPr>
        <w:t>Demonstrate workplace safety practices.</w:t>
      </w:r>
    </w:p>
    <w:p w14:paraId="5C960EEA" w14:textId="77777777" w:rsidR="003018F8" w:rsidRPr="003018F8" w:rsidRDefault="003018F8" w:rsidP="003B101B">
      <w:pPr>
        <w:pStyle w:val="BodyText"/>
        <w:numPr>
          <w:ilvl w:val="0"/>
          <w:numId w:val="16"/>
        </w:numPr>
        <w:tabs>
          <w:tab w:val="left" w:pos="839"/>
        </w:tabs>
      </w:pPr>
      <w:r w:rsidRPr="003018F8">
        <w:t>Demonstrate mastery of selected standards and benchmarks from one or more job preparatory programs (not previously mastered).</w:t>
      </w:r>
    </w:p>
    <w:p w14:paraId="03C71708" w14:textId="77777777" w:rsidR="003018F8" w:rsidRPr="003018F8" w:rsidRDefault="003018F8" w:rsidP="003B101B">
      <w:pPr>
        <w:pStyle w:val="BodyText"/>
        <w:numPr>
          <w:ilvl w:val="0"/>
          <w:numId w:val="16"/>
        </w:numPr>
        <w:tabs>
          <w:tab w:val="left" w:pos="839"/>
        </w:tabs>
      </w:pPr>
      <w:r w:rsidRPr="003018F8">
        <w:t>Demonstrate an understanding of workplace organization.</w:t>
      </w:r>
    </w:p>
    <w:p w14:paraId="07CB303A" w14:textId="77777777" w:rsidR="003018F8" w:rsidRPr="003018F8" w:rsidRDefault="003018F8" w:rsidP="003B101B">
      <w:pPr>
        <w:pStyle w:val="BodyText"/>
        <w:numPr>
          <w:ilvl w:val="0"/>
          <w:numId w:val="16"/>
        </w:numPr>
        <w:tabs>
          <w:tab w:val="left" w:pos="839"/>
        </w:tabs>
      </w:pPr>
      <w:r w:rsidRPr="003018F8">
        <w:rPr>
          <w:bCs/>
        </w:rPr>
        <w:t xml:space="preserve">Describe the roles within teams, work units, departments, organizations, and the larger environment. </w:t>
      </w:r>
    </w:p>
    <w:p w14:paraId="1905DBE4" w14:textId="77777777" w:rsidR="003018F8" w:rsidRPr="003018F8" w:rsidRDefault="003018F8" w:rsidP="003B101B">
      <w:pPr>
        <w:pStyle w:val="BodyText"/>
        <w:numPr>
          <w:ilvl w:val="0"/>
          <w:numId w:val="16"/>
        </w:numPr>
        <w:tabs>
          <w:tab w:val="left" w:pos="839"/>
        </w:tabs>
      </w:pPr>
      <w:r w:rsidRPr="003018F8">
        <w:rPr>
          <w:bCs/>
        </w:rPr>
        <w:t xml:space="preserve">Explain the impact of technology on occupations related to the field of study in which the student is enrolled.  </w:t>
      </w:r>
    </w:p>
    <w:p w14:paraId="10D183DC" w14:textId="77777777" w:rsidR="003018F8" w:rsidRPr="003018F8" w:rsidRDefault="003018F8" w:rsidP="003B101B">
      <w:pPr>
        <w:pStyle w:val="BodyText"/>
        <w:numPr>
          <w:ilvl w:val="0"/>
          <w:numId w:val="16"/>
        </w:numPr>
        <w:tabs>
          <w:tab w:val="left" w:pos="839"/>
        </w:tabs>
      </w:pPr>
      <w:r w:rsidRPr="003018F8">
        <w:rPr>
          <w:bCs/>
        </w:rPr>
        <w:t>Demonstrate positive human relations and leadership skills.</w:t>
      </w:r>
    </w:p>
    <w:p w14:paraId="50BC5414" w14:textId="77777777" w:rsidR="003018F8" w:rsidRPr="003018F8" w:rsidRDefault="003018F8" w:rsidP="003B101B">
      <w:pPr>
        <w:pStyle w:val="BodyText"/>
        <w:numPr>
          <w:ilvl w:val="0"/>
          <w:numId w:val="16"/>
        </w:numPr>
        <w:tabs>
          <w:tab w:val="left" w:pos="839"/>
        </w:tabs>
      </w:pPr>
      <w:r w:rsidRPr="003018F8">
        <w:rPr>
          <w:bCs/>
        </w:rPr>
        <w:t>Explain the importance of health, safety, and environmental management systems in organizational performance and regulatory compliance.</w:t>
      </w:r>
    </w:p>
    <w:p w14:paraId="63F27634" w14:textId="77777777" w:rsidR="003018F8" w:rsidRPr="003018F8" w:rsidRDefault="003018F8" w:rsidP="003B101B">
      <w:pPr>
        <w:pStyle w:val="BodyText"/>
        <w:numPr>
          <w:ilvl w:val="0"/>
          <w:numId w:val="16"/>
        </w:numPr>
        <w:tabs>
          <w:tab w:val="left" w:pos="839"/>
        </w:tabs>
      </w:pPr>
      <w:r w:rsidRPr="003018F8">
        <w:rPr>
          <w:bCs/>
        </w:rPr>
        <w:t>Solve problems using critical thinking skills, creativity, and innovation.</w:t>
      </w:r>
    </w:p>
    <w:p w14:paraId="67AD9B27" w14:textId="77777777" w:rsidR="003018F8" w:rsidRPr="003018F8" w:rsidRDefault="003018F8" w:rsidP="003B101B">
      <w:pPr>
        <w:pStyle w:val="BodyText"/>
        <w:numPr>
          <w:ilvl w:val="0"/>
          <w:numId w:val="16"/>
        </w:numPr>
        <w:tabs>
          <w:tab w:val="left" w:pos="839"/>
        </w:tabs>
      </w:pPr>
      <w:r w:rsidRPr="003018F8">
        <w:t>Demonstrate mastery of selected standards and benchmarks from one or more job preparatory programs (not previously mastered).</w:t>
      </w:r>
    </w:p>
    <w:p w14:paraId="0A262773" w14:textId="77777777" w:rsidR="003018F8" w:rsidRPr="003018F8" w:rsidRDefault="003018F8" w:rsidP="003B101B">
      <w:pPr>
        <w:pStyle w:val="BodyText"/>
        <w:numPr>
          <w:ilvl w:val="0"/>
          <w:numId w:val="16"/>
        </w:numPr>
        <w:tabs>
          <w:tab w:val="left" w:pos="839"/>
        </w:tabs>
      </w:pPr>
      <w:r w:rsidRPr="003018F8">
        <w:rPr>
          <w:bCs/>
        </w:rPr>
        <w:t>Demonstrate employability skills.</w:t>
      </w:r>
    </w:p>
    <w:p w14:paraId="74C4190D" w14:textId="77777777" w:rsidR="003018F8" w:rsidRPr="003018F8" w:rsidRDefault="003018F8" w:rsidP="003B101B">
      <w:pPr>
        <w:pStyle w:val="BodyText"/>
        <w:numPr>
          <w:ilvl w:val="0"/>
          <w:numId w:val="16"/>
        </w:numPr>
        <w:tabs>
          <w:tab w:val="left" w:pos="839"/>
        </w:tabs>
      </w:pPr>
      <w:r w:rsidRPr="003018F8">
        <w:rPr>
          <w:bCs/>
        </w:rPr>
        <w:t>Use information technology tools.</w:t>
      </w:r>
    </w:p>
    <w:p w14:paraId="2202035B" w14:textId="77777777" w:rsidR="003018F8" w:rsidRPr="003018F8" w:rsidRDefault="003018F8" w:rsidP="003B101B">
      <w:pPr>
        <w:pStyle w:val="BodyText"/>
        <w:numPr>
          <w:ilvl w:val="0"/>
          <w:numId w:val="16"/>
        </w:numPr>
        <w:tabs>
          <w:tab w:val="left" w:pos="839"/>
        </w:tabs>
      </w:pPr>
      <w:r w:rsidRPr="003018F8">
        <w:rPr>
          <w:bCs/>
        </w:rPr>
        <w:t>Practice quality performance.</w:t>
      </w:r>
    </w:p>
    <w:p w14:paraId="424788CF" w14:textId="77777777" w:rsidR="003018F8" w:rsidRPr="003018F8" w:rsidRDefault="003018F8" w:rsidP="003B101B">
      <w:pPr>
        <w:pStyle w:val="BodyText"/>
        <w:numPr>
          <w:ilvl w:val="0"/>
          <w:numId w:val="16"/>
        </w:numPr>
        <w:tabs>
          <w:tab w:val="left" w:pos="839"/>
        </w:tabs>
      </w:pPr>
      <w:r w:rsidRPr="003018F8">
        <w:rPr>
          <w:bCs/>
        </w:rPr>
        <w:t>Demonstrate leadership and teamwork skills needed to accomplish team goals and objectives.</w:t>
      </w:r>
    </w:p>
    <w:p w14:paraId="4D58435E" w14:textId="77777777" w:rsidR="003018F8" w:rsidRPr="003018F8" w:rsidRDefault="003018F8" w:rsidP="003B101B">
      <w:pPr>
        <w:pStyle w:val="BodyText"/>
        <w:numPr>
          <w:ilvl w:val="0"/>
          <w:numId w:val="16"/>
        </w:numPr>
        <w:tabs>
          <w:tab w:val="left" w:pos="839"/>
        </w:tabs>
      </w:pPr>
      <w:r w:rsidRPr="003018F8">
        <w:rPr>
          <w:bCs/>
        </w:rPr>
        <w:t>Describe the importance of professional ethics and legal responsibilities.</w:t>
      </w:r>
    </w:p>
    <w:p w14:paraId="21D88594" w14:textId="77777777" w:rsidR="003B101B" w:rsidRDefault="003018F8" w:rsidP="003B101B">
      <w:pPr>
        <w:pStyle w:val="BodyText"/>
        <w:numPr>
          <w:ilvl w:val="0"/>
          <w:numId w:val="16"/>
        </w:numPr>
        <w:tabs>
          <w:tab w:val="left" w:pos="839"/>
        </w:tabs>
      </w:pPr>
      <w:r w:rsidRPr="003018F8">
        <w:rPr>
          <w:bCs/>
        </w:rPr>
        <w:t xml:space="preserve">Demonstrate skills acquired through On-the-Job-Training (OJT). </w:t>
      </w:r>
    </w:p>
    <w:p w14:paraId="6E239E13" w14:textId="5E313C05" w:rsidR="00C16B6A" w:rsidRPr="0008604D" w:rsidRDefault="003018F8" w:rsidP="003B101B">
      <w:pPr>
        <w:pStyle w:val="BodyText"/>
        <w:numPr>
          <w:ilvl w:val="0"/>
          <w:numId w:val="16"/>
        </w:numPr>
        <w:tabs>
          <w:tab w:val="left" w:pos="839"/>
        </w:tabs>
      </w:pPr>
      <w:bookmarkStart w:id="11" w:name="_GoBack"/>
      <w:bookmarkEnd w:id="11"/>
      <w:r w:rsidRPr="003018F8">
        <w:t>Demonstrate mastery of selected standards and benchmarks from one or more job preparatory programs (not previously mastered).</w:t>
      </w:r>
      <w:r w:rsidRPr="003B101B">
        <w:rPr>
          <w:bCs/>
        </w:rPr>
        <w:t xml:space="preserve">  </w:t>
      </w:r>
    </w:p>
    <w:sectPr w:rsidR="00C16B6A" w:rsidRPr="0008604D" w:rsidSect="009466A7">
      <w:footerReference w:type="default" r:id="rId16"/>
      <w:pgSz w:w="12240" w:h="15840"/>
      <w:pgMar w:top="720" w:right="720" w:bottom="720" w:left="72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4DCB" w14:textId="77777777" w:rsidR="00B44D5C" w:rsidRDefault="00B44D5C">
      <w:r>
        <w:separator/>
      </w:r>
    </w:p>
  </w:endnote>
  <w:endnote w:type="continuationSeparator" w:id="0">
    <w:p w14:paraId="39E46217" w14:textId="77777777" w:rsidR="00B44D5C" w:rsidRDefault="00B4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A1FA" w14:textId="77777777" w:rsidR="009466A7" w:rsidRDefault="009466A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1FFB5A" wp14:editId="12FA7940">
              <wp:simplePos x="0" y="0"/>
              <wp:positionH relativeFrom="page">
                <wp:posOffset>3776345</wp:posOffset>
              </wp:positionH>
              <wp:positionV relativeFrom="page">
                <wp:posOffset>9274810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3FA7" w14:textId="77777777" w:rsidR="009466A7" w:rsidRDefault="009466A7">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FFB5A" id="_x0000_t202" coordsize="21600,21600" o:spt="202" path="m,l,21600r21600,l21600,xe">
              <v:stroke joinstyle="miter"/>
              <v:path gradientshapeok="t" o:connecttype="rect"/>
            </v:shapetype>
            <v:shape id="Text Box 1" o:spid="_x0000_s1026" type="#_x0000_t202" style="position:absolute;margin-left:297.35pt;margin-top:730.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" filled="f" stroked="f">
              <v:textbox inset="0,0,0,0">
                <w:txbxContent>
                  <w:p w14:paraId="2E0A3FA7" w14:textId="77777777" w:rsidR="009466A7" w:rsidRDefault="009466A7">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1D6F" w14:textId="77777777" w:rsidR="00B44D5C" w:rsidRDefault="00B44D5C">
      <w:r>
        <w:separator/>
      </w:r>
    </w:p>
  </w:footnote>
  <w:footnote w:type="continuationSeparator" w:id="0">
    <w:p w14:paraId="611DFA3B" w14:textId="77777777" w:rsidR="00B44D5C" w:rsidRDefault="00B4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F4B"/>
    <w:multiLevelType w:val="hybridMultilevel"/>
    <w:tmpl w:val="805A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0136"/>
    <w:multiLevelType w:val="hybridMultilevel"/>
    <w:tmpl w:val="0E42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7AC3"/>
    <w:multiLevelType w:val="hybridMultilevel"/>
    <w:tmpl w:val="9F0E673E"/>
    <w:lvl w:ilvl="0" w:tplc="3676D1B6">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6917"/>
    <w:multiLevelType w:val="multilevel"/>
    <w:tmpl w:val="D898B6C2"/>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4" w15:restartNumberingAfterBreak="0">
    <w:nsid w:val="156040EC"/>
    <w:multiLevelType w:val="hybridMultilevel"/>
    <w:tmpl w:val="BF8835B8"/>
    <w:lvl w:ilvl="0" w:tplc="3676D1B6">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7F70"/>
    <w:multiLevelType w:val="hybridMultilevel"/>
    <w:tmpl w:val="84E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48B5"/>
    <w:multiLevelType w:val="hybridMultilevel"/>
    <w:tmpl w:val="23C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1AD8"/>
    <w:multiLevelType w:val="hybridMultilevel"/>
    <w:tmpl w:val="1FC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D35"/>
    <w:multiLevelType w:val="hybridMultilevel"/>
    <w:tmpl w:val="073E1A9C"/>
    <w:lvl w:ilvl="0" w:tplc="04090001">
      <w:start w:val="1"/>
      <w:numFmt w:val="bullet"/>
      <w:lvlText w:val=""/>
      <w:lvlJc w:val="left"/>
      <w:pPr>
        <w:ind w:left="720" w:hanging="360"/>
      </w:pPr>
      <w:rPr>
        <w:rFonts w:ascii="Symbol" w:hAnsi="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16B"/>
    <w:multiLevelType w:val="hybridMultilevel"/>
    <w:tmpl w:val="2DF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D297A"/>
    <w:multiLevelType w:val="hybridMultilevel"/>
    <w:tmpl w:val="62720D70"/>
    <w:lvl w:ilvl="0" w:tplc="D10A12A4">
      <w:start w:val="1"/>
      <w:numFmt w:val="decimal"/>
      <w:lvlText w:val="%1."/>
      <w:lvlJc w:val="left"/>
      <w:pPr>
        <w:ind w:left="629" w:hanging="228"/>
      </w:pPr>
      <w:rPr>
        <w:rFonts w:ascii="Times New Roman" w:eastAsia="Times New Roman" w:hAnsi="Times New Roman" w:cs="Times New Roman"/>
        <w:spacing w:val="-1"/>
        <w:w w:val="100"/>
        <w:lang w:val="en-US" w:eastAsia="en-US" w:bidi="ar-SA"/>
      </w:rPr>
    </w:lvl>
    <w:lvl w:ilvl="1" w:tplc="FD64A182">
      <w:numFmt w:val="bullet"/>
      <w:lvlText w:val="•"/>
      <w:lvlJc w:val="left"/>
      <w:pPr>
        <w:ind w:left="1548" w:hanging="228"/>
      </w:pPr>
      <w:rPr>
        <w:rFonts w:hint="default"/>
        <w:lang w:val="en-US" w:eastAsia="en-US" w:bidi="ar-SA"/>
      </w:rPr>
    </w:lvl>
    <w:lvl w:ilvl="2" w:tplc="72A0D738">
      <w:numFmt w:val="bullet"/>
      <w:lvlText w:val="•"/>
      <w:lvlJc w:val="left"/>
      <w:pPr>
        <w:ind w:left="2474" w:hanging="228"/>
      </w:pPr>
      <w:rPr>
        <w:rFonts w:hint="default"/>
        <w:lang w:val="en-US" w:eastAsia="en-US" w:bidi="ar-SA"/>
      </w:rPr>
    </w:lvl>
    <w:lvl w:ilvl="3" w:tplc="1C380628">
      <w:numFmt w:val="bullet"/>
      <w:lvlText w:val="•"/>
      <w:lvlJc w:val="left"/>
      <w:pPr>
        <w:ind w:left="3400" w:hanging="228"/>
      </w:pPr>
      <w:rPr>
        <w:rFonts w:hint="default"/>
        <w:lang w:val="en-US" w:eastAsia="en-US" w:bidi="ar-SA"/>
      </w:rPr>
    </w:lvl>
    <w:lvl w:ilvl="4" w:tplc="72DCD204">
      <w:numFmt w:val="bullet"/>
      <w:lvlText w:val="•"/>
      <w:lvlJc w:val="left"/>
      <w:pPr>
        <w:ind w:left="4326" w:hanging="228"/>
      </w:pPr>
      <w:rPr>
        <w:rFonts w:hint="default"/>
        <w:lang w:val="en-US" w:eastAsia="en-US" w:bidi="ar-SA"/>
      </w:rPr>
    </w:lvl>
    <w:lvl w:ilvl="5" w:tplc="696A6B1A">
      <w:numFmt w:val="bullet"/>
      <w:lvlText w:val="•"/>
      <w:lvlJc w:val="left"/>
      <w:pPr>
        <w:ind w:left="5252" w:hanging="228"/>
      </w:pPr>
      <w:rPr>
        <w:rFonts w:hint="default"/>
        <w:lang w:val="en-US" w:eastAsia="en-US" w:bidi="ar-SA"/>
      </w:rPr>
    </w:lvl>
    <w:lvl w:ilvl="6" w:tplc="1E3EB094">
      <w:numFmt w:val="bullet"/>
      <w:lvlText w:val="•"/>
      <w:lvlJc w:val="left"/>
      <w:pPr>
        <w:ind w:left="6178" w:hanging="228"/>
      </w:pPr>
      <w:rPr>
        <w:rFonts w:hint="default"/>
        <w:lang w:val="en-US" w:eastAsia="en-US" w:bidi="ar-SA"/>
      </w:rPr>
    </w:lvl>
    <w:lvl w:ilvl="7" w:tplc="D0A6EC26">
      <w:numFmt w:val="bullet"/>
      <w:lvlText w:val="•"/>
      <w:lvlJc w:val="left"/>
      <w:pPr>
        <w:ind w:left="7104" w:hanging="228"/>
      </w:pPr>
      <w:rPr>
        <w:rFonts w:hint="default"/>
        <w:lang w:val="en-US" w:eastAsia="en-US" w:bidi="ar-SA"/>
      </w:rPr>
    </w:lvl>
    <w:lvl w:ilvl="8" w:tplc="EC88AB42">
      <w:numFmt w:val="bullet"/>
      <w:lvlText w:val="•"/>
      <w:lvlJc w:val="left"/>
      <w:pPr>
        <w:ind w:left="8030" w:hanging="228"/>
      </w:pPr>
      <w:rPr>
        <w:rFonts w:hint="default"/>
        <w:lang w:val="en-US" w:eastAsia="en-US" w:bidi="ar-SA"/>
      </w:rPr>
    </w:lvl>
  </w:abstractNum>
  <w:abstractNum w:abstractNumId="11" w15:restartNumberingAfterBreak="0">
    <w:nsid w:val="395A5E5F"/>
    <w:multiLevelType w:val="hybridMultilevel"/>
    <w:tmpl w:val="7FFEBA8A"/>
    <w:lvl w:ilvl="0" w:tplc="04090001">
      <w:start w:val="1"/>
      <w:numFmt w:val="bullet"/>
      <w:lvlText w:val=""/>
      <w:lvlJc w:val="left"/>
      <w:pPr>
        <w:ind w:left="720" w:hanging="360"/>
      </w:pPr>
      <w:rPr>
        <w:rFonts w:ascii="Symbol" w:hAnsi="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247E"/>
    <w:multiLevelType w:val="hybridMultilevel"/>
    <w:tmpl w:val="52D2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D6E30"/>
    <w:multiLevelType w:val="hybridMultilevel"/>
    <w:tmpl w:val="ECF2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97CF1"/>
    <w:multiLevelType w:val="hybridMultilevel"/>
    <w:tmpl w:val="EBB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D06DA"/>
    <w:multiLevelType w:val="hybridMultilevel"/>
    <w:tmpl w:val="BC84CA1C"/>
    <w:lvl w:ilvl="0" w:tplc="3676D1B6">
      <w:numFmt w:val="bullet"/>
      <w:lvlText w:val=""/>
      <w:lvlJc w:val="left"/>
      <w:pPr>
        <w:ind w:left="480" w:hanging="361"/>
      </w:pPr>
      <w:rPr>
        <w:rFonts w:hint="default"/>
        <w:w w:val="100"/>
        <w:lang w:val="en-US" w:eastAsia="en-US" w:bidi="ar-SA"/>
      </w:rPr>
    </w:lvl>
    <w:lvl w:ilvl="1" w:tplc="A9189342">
      <w:numFmt w:val="bullet"/>
      <w:lvlText w:val="•"/>
      <w:lvlJc w:val="left"/>
      <w:pPr>
        <w:ind w:left="1356" w:hanging="361"/>
      </w:pPr>
      <w:rPr>
        <w:rFonts w:hint="default"/>
        <w:lang w:val="en-US" w:eastAsia="en-US" w:bidi="ar-SA"/>
      </w:rPr>
    </w:lvl>
    <w:lvl w:ilvl="2" w:tplc="DF4ADEA6">
      <w:numFmt w:val="bullet"/>
      <w:lvlText w:val="•"/>
      <w:lvlJc w:val="left"/>
      <w:pPr>
        <w:ind w:left="2232" w:hanging="361"/>
      </w:pPr>
      <w:rPr>
        <w:rFonts w:hint="default"/>
        <w:lang w:val="en-US" w:eastAsia="en-US" w:bidi="ar-SA"/>
      </w:rPr>
    </w:lvl>
    <w:lvl w:ilvl="3" w:tplc="FF9A65EE">
      <w:numFmt w:val="bullet"/>
      <w:lvlText w:val="•"/>
      <w:lvlJc w:val="left"/>
      <w:pPr>
        <w:ind w:left="3108" w:hanging="361"/>
      </w:pPr>
      <w:rPr>
        <w:rFonts w:hint="default"/>
        <w:lang w:val="en-US" w:eastAsia="en-US" w:bidi="ar-SA"/>
      </w:rPr>
    </w:lvl>
    <w:lvl w:ilvl="4" w:tplc="C034465A">
      <w:numFmt w:val="bullet"/>
      <w:lvlText w:val="•"/>
      <w:lvlJc w:val="left"/>
      <w:pPr>
        <w:ind w:left="3984" w:hanging="361"/>
      </w:pPr>
      <w:rPr>
        <w:rFonts w:hint="default"/>
        <w:lang w:val="en-US" w:eastAsia="en-US" w:bidi="ar-SA"/>
      </w:rPr>
    </w:lvl>
    <w:lvl w:ilvl="5" w:tplc="41140D90">
      <w:numFmt w:val="bullet"/>
      <w:lvlText w:val="•"/>
      <w:lvlJc w:val="left"/>
      <w:pPr>
        <w:ind w:left="4860" w:hanging="361"/>
      </w:pPr>
      <w:rPr>
        <w:rFonts w:hint="default"/>
        <w:lang w:val="en-US" w:eastAsia="en-US" w:bidi="ar-SA"/>
      </w:rPr>
    </w:lvl>
    <w:lvl w:ilvl="6" w:tplc="942E17E6">
      <w:numFmt w:val="bullet"/>
      <w:lvlText w:val="•"/>
      <w:lvlJc w:val="left"/>
      <w:pPr>
        <w:ind w:left="5736" w:hanging="361"/>
      </w:pPr>
      <w:rPr>
        <w:rFonts w:hint="default"/>
        <w:lang w:val="en-US" w:eastAsia="en-US" w:bidi="ar-SA"/>
      </w:rPr>
    </w:lvl>
    <w:lvl w:ilvl="7" w:tplc="494E8CDC">
      <w:numFmt w:val="bullet"/>
      <w:lvlText w:val="•"/>
      <w:lvlJc w:val="left"/>
      <w:pPr>
        <w:ind w:left="6612" w:hanging="361"/>
      </w:pPr>
      <w:rPr>
        <w:rFonts w:hint="default"/>
        <w:lang w:val="en-US" w:eastAsia="en-US" w:bidi="ar-SA"/>
      </w:rPr>
    </w:lvl>
    <w:lvl w:ilvl="8" w:tplc="7D12A566">
      <w:numFmt w:val="bullet"/>
      <w:lvlText w:val="•"/>
      <w:lvlJc w:val="left"/>
      <w:pPr>
        <w:ind w:left="7488" w:hanging="361"/>
      </w:pPr>
      <w:rPr>
        <w:rFonts w:hint="default"/>
        <w:lang w:val="en-US" w:eastAsia="en-US" w:bidi="ar-SA"/>
      </w:rPr>
    </w:lvl>
  </w:abstractNum>
  <w:abstractNum w:abstractNumId="16" w15:restartNumberingAfterBreak="0">
    <w:nsid w:val="45F80B98"/>
    <w:multiLevelType w:val="hybridMultilevel"/>
    <w:tmpl w:val="E8C0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9D0"/>
    <w:multiLevelType w:val="hybridMultilevel"/>
    <w:tmpl w:val="07603F1E"/>
    <w:lvl w:ilvl="0" w:tplc="04090001">
      <w:start w:val="1"/>
      <w:numFmt w:val="bullet"/>
      <w:lvlText w:val=""/>
      <w:lvlJc w:val="left"/>
      <w:pPr>
        <w:ind w:left="720" w:hanging="360"/>
      </w:pPr>
      <w:rPr>
        <w:rFonts w:ascii="Symbol" w:hAnsi="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C2F75"/>
    <w:multiLevelType w:val="hybridMultilevel"/>
    <w:tmpl w:val="ABD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A1F9C"/>
    <w:multiLevelType w:val="hybridMultilevel"/>
    <w:tmpl w:val="98EAC7FE"/>
    <w:lvl w:ilvl="0" w:tplc="3676D1B6">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95A57"/>
    <w:multiLevelType w:val="hybridMultilevel"/>
    <w:tmpl w:val="0E52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46D16"/>
    <w:multiLevelType w:val="hybridMultilevel"/>
    <w:tmpl w:val="8C1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B1CB4"/>
    <w:multiLevelType w:val="hybridMultilevel"/>
    <w:tmpl w:val="C06C6B26"/>
    <w:lvl w:ilvl="0" w:tplc="04090001">
      <w:start w:val="1"/>
      <w:numFmt w:val="bullet"/>
      <w:lvlText w:val=""/>
      <w:lvlJc w:val="left"/>
      <w:pPr>
        <w:ind w:left="720" w:hanging="360"/>
      </w:pPr>
      <w:rPr>
        <w:rFonts w:ascii="Symbol" w:hAnsi="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71B79"/>
    <w:multiLevelType w:val="hybridMultilevel"/>
    <w:tmpl w:val="2BD021A8"/>
    <w:lvl w:ilvl="0" w:tplc="3676D1B6">
      <w:numFmt w:val="bullet"/>
      <w:lvlText w:val=""/>
      <w:lvlJc w:val="left"/>
      <w:pPr>
        <w:ind w:left="72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67AC"/>
    <w:multiLevelType w:val="hybridMultilevel"/>
    <w:tmpl w:val="0984759E"/>
    <w:lvl w:ilvl="0" w:tplc="04090001">
      <w:start w:val="1"/>
      <w:numFmt w:val="bullet"/>
      <w:lvlText w:val=""/>
      <w:lvlJc w:val="left"/>
      <w:pPr>
        <w:ind w:left="720" w:hanging="360"/>
      </w:pPr>
      <w:rPr>
        <w:rFonts w:ascii="Symbol" w:hAnsi="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00BAA"/>
    <w:multiLevelType w:val="hybridMultilevel"/>
    <w:tmpl w:val="745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2"/>
  </w:num>
  <w:num w:numId="5">
    <w:abstractNumId w:val="23"/>
  </w:num>
  <w:num w:numId="6">
    <w:abstractNumId w:val="19"/>
  </w:num>
  <w:num w:numId="7">
    <w:abstractNumId w:val="11"/>
  </w:num>
  <w:num w:numId="8">
    <w:abstractNumId w:val="25"/>
  </w:num>
  <w:num w:numId="9">
    <w:abstractNumId w:val="8"/>
  </w:num>
  <w:num w:numId="10">
    <w:abstractNumId w:val="22"/>
  </w:num>
  <w:num w:numId="11">
    <w:abstractNumId w:val="24"/>
  </w:num>
  <w:num w:numId="12">
    <w:abstractNumId w:val="17"/>
  </w:num>
  <w:num w:numId="13">
    <w:abstractNumId w:val="18"/>
  </w:num>
  <w:num w:numId="14">
    <w:abstractNumId w:val="13"/>
  </w:num>
  <w:num w:numId="15">
    <w:abstractNumId w:val="5"/>
  </w:num>
  <w:num w:numId="16">
    <w:abstractNumId w:val="3"/>
  </w:num>
  <w:num w:numId="17">
    <w:abstractNumId w:val="20"/>
  </w:num>
  <w:num w:numId="18">
    <w:abstractNumId w:val="12"/>
  </w:num>
  <w:num w:numId="19">
    <w:abstractNumId w:val="14"/>
  </w:num>
  <w:num w:numId="20">
    <w:abstractNumId w:val="1"/>
  </w:num>
  <w:num w:numId="21">
    <w:abstractNumId w:val="9"/>
  </w:num>
  <w:num w:numId="22">
    <w:abstractNumId w:val="21"/>
  </w:num>
  <w:num w:numId="23">
    <w:abstractNumId w:val="16"/>
  </w:num>
  <w:num w:numId="24">
    <w:abstractNumId w:val="7"/>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6A"/>
    <w:rsid w:val="00084105"/>
    <w:rsid w:val="0008604D"/>
    <w:rsid w:val="000C2253"/>
    <w:rsid w:val="000F0614"/>
    <w:rsid w:val="00103B7E"/>
    <w:rsid w:val="00144C2A"/>
    <w:rsid w:val="00185904"/>
    <w:rsid w:val="001E6904"/>
    <w:rsid w:val="002D03C4"/>
    <w:rsid w:val="003018F8"/>
    <w:rsid w:val="003A47FD"/>
    <w:rsid w:val="003B101B"/>
    <w:rsid w:val="003F5C7D"/>
    <w:rsid w:val="003F76EB"/>
    <w:rsid w:val="00406E45"/>
    <w:rsid w:val="0043079E"/>
    <w:rsid w:val="004A3DE0"/>
    <w:rsid w:val="004C2CF1"/>
    <w:rsid w:val="0051320E"/>
    <w:rsid w:val="005B3B9F"/>
    <w:rsid w:val="005D04A9"/>
    <w:rsid w:val="00656B55"/>
    <w:rsid w:val="007C6626"/>
    <w:rsid w:val="007D5FCE"/>
    <w:rsid w:val="00874EA9"/>
    <w:rsid w:val="008815C5"/>
    <w:rsid w:val="009466A7"/>
    <w:rsid w:val="009736E6"/>
    <w:rsid w:val="009A37FD"/>
    <w:rsid w:val="009D5537"/>
    <w:rsid w:val="00B44D5C"/>
    <w:rsid w:val="00B46067"/>
    <w:rsid w:val="00BA4830"/>
    <w:rsid w:val="00C16B6A"/>
    <w:rsid w:val="00CC7EDC"/>
    <w:rsid w:val="00D341B1"/>
    <w:rsid w:val="00DA2536"/>
    <w:rsid w:val="00E422FB"/>
    <w:rsid w:val="00EB4C88"/>
    <w:rsid w:val="00F3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542F"/>
  <w15:docId w15:val="{ABB94C58-2AB2-4120-BB4C-56AE3B4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paragraph" w:styleId="Heading2">
    <w:name w:val="heading 2"/>
    <w:basedOn w:val="Normal"/>
    <w:next w:val="Normal"/>
    <w:link w:val="Heading2Char"/>
    <w:uiPriority w:val="9"/>
    <w:semiHidden/>
    <w:unhideWhenUsed/>
    <w:qFormat/>
    <w:rsid w:val="003F5C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18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322" w:right="323"/>
      <w:jc w:val="center"/>
    </w:pPr>
    <w:rPr>
      <w:rFonts w:ascii="Arial" w:eastAsia="Arial" w:hAnsi="Arial" w:cs="Arial"/>
      <w:sz w:val="64"/>
      <w:szCs w:val="64"/>
    </w:rPr>
  </w:style>
  <w:style w:type="paragraph" w:styleId="ListParagraph">
    <w:name w:val="List Paragraph"/>
    <w:basedOn w:val="Normal"/>
    <w:uiPriority w:val="1"/>
    <w:qFormat/>
    <w:pPr>
      <w:spacing w:line="269" w:lineRule="exact"/>
      <w:ind w:left="840" w:hanging="360"/>
    </w:pPr>
  </w:style>
  <w:style w:type="paragraph" w:customStyle="1" w:styleId="TableParagraph">
    <w:name w:val="Table Paragraph"/>
    <w:basedOn w:val="Normal"/>
    <w:uiPriority w:val="1"/>
    <w:qFormat/>
    <w:pPr>
      <w:ind w:left="109"/>
    </w:pPr>
    <w:rPr>
      <w:rFonts w:ascii="Arial" w:eastAsia="Arial" w:hAnsi="Arial" w:cs="Arial"/>
    </w:rPr>
  </w:style>
  <w:style w:type="character" w:styleId="Hyperlink">
    <w:name w:val="Hyperlink"/>
    <w:basedOn w:val="DefaultParagraphFont"/>
    <w:uiPriority w:val="99"/>
    <w:unhideWhenUsed/>
    <w:rsid w:val="0008604D"/>
    <w:rPr>
      <w:color w:val="0000FF" w:themeColor="hyperlink"/>
      <w:u w:val="single"/>
    </w:rPr>
  </w:style>
  <w:style w:type="table" w:styleId="TableProfessional">
    <w:name w:val="Table Professional"/>
    <w:basedOn w:val="TableNormal"/>
    <w:uiPriority w:val="99"/>
    <w:rsid w:val="0008604D"/>
    <w:pPr>
      <w:widowControl/>
      <w:autoSpaceDE/>
      <w:autoSpaceDN/>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1">
    <w:name w:val="Table Professional11"/>
    <w:uiPriority w:val="99"/>
    <w:rsid w:val="0008604D"/>
    <w:pPr>
      <w:widowControl/>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eading3Char">
    <w:name w:val="Heading 3 Char"/>
    <w:basedOn w:val="DefaultParagraphFont"/>
    <w:link w:val="Heading3"/>
    <w:uiPriority w:val="9"/>
    <w:semiHidden/>
    <w:rsid w:val="003018F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3F5C7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A3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7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vilRightsEquity@leeschools.net" TargetMode="External"/><Relationship Id="rId5" Type="http://schemas.openxmlformats.org/officeDocument/2006/relationships/styles" Target="styles.xml"/><Relationship Id="rId15" Type="http://schemas.openxmlformats.org/officeDocument/2006/relationships/hyperlink" Target="https://www.flrules.org/gateway/chapterhome.asp?chapter=64E-11"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doe.org/academics/career-adult-edu/career-tech-edu/program-resources.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3E0648FE367468E1C12F3C6A54ECA" ma:contentTypeVersion="10" ma:contentTypeDescription="Create a new document." ma:contentTypeScope="" ma:versionID="5231ac8b7fc18286764a1f766ff9e38f">
  <xsd:schema xmlns:xsd="http://www.w3.org/2001/XMLSchema" xmlns:xs="http://www.w3.org/2001/XMLSchema" xmlns:p="http://schemas.microsoft.com/office/2006/metadata/properties" xmlns:ns3="302b607d-ee8f-492c-abe0-38c403b92288" targetNamespace="http://schemas.microsoft.com/office/2006/metadata/properties" ma:root="true" ma:fieldsID="8f2994f271883eebddc9a90197226371" ns3:_="">
    <xsd:import namespace="302b607d-ee8f-492c-abe0-38c403b92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b607d-ee8f-492c-abe0-38c403b92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6D10E-5F99-44B4-A9F4-9E3FBF72F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4110F-6B01-40E4-BCE3-F553EF52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b607d-ee8f-492c-abe0-38c403b92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C621A-45EF-4B5E-919B-331F6E700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Ryan</dc:creator>
  <cp:lastModifiedBy>Scoville, Catherine</cp:lastModifiedBy>
  <cp:revision>2</cp:revision>
  <cp:lastPrinted>2022-04-07T14:55:00Z</cp:lastPrinted>
  <dcterms:created xsi:type="dcterms:W3CDTF">2022-06-21T17:24:00Z</dcterms:created>
  <dcterms:modified xsi:type="dcterms:W3CDTF">2022-06-21T17:24:00Z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Acrobat PDFMaker 17 for Word</vt:lpwstr>
  </property>
  <property fmtid="{D5CDD505-2E9C-101B-9397-08002B2CF9AE}" pid="4" name="LastSaved">
    <vt:filetime>2021-03-22T00:00:00Z</vt:filetime>
  </property>
  <property fmtid="{D5CDD505-2E9C-101B-9397-08002B2CF9AE}" pid="5" name="ContentTypeId">
    <vt:lpwstr>0x0101005553E0648FE367468E1C12F3C6A54ECA</vt:lpwstr>
  </property>
</Properties>
</file>